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5C31" w14:textId="2871AC62" w:rsidR="00BC1137" w:rsidRPr="00E81E1F" w:rsidRDefault="00BC1137" w:rsidP="00BC1137">
      <w:pPr>
        <w:keepNext/>
        <w:spacing w:before="240" w:after="60"/>
        <w:outlineLvl w:val="0"/>
        <w:rPr>
          <w:rFonts w:ascii="Comic Sans MS" w:eastAsia="Times New Roman" w:hAnsi="Comic Sans MS"/>
          <w:b/>
          <w:bCs/>
          <w:kern w:val="32"/>
        </w:rPr>
      </w:pPr>
    </w:p>
    <w:p w14:paraId="3DD89C4B" w14:textId="77777777" w:rsidR="00BC1137" w:rsidRPr="00E81E1F" w:rsidRDefault="00BC1137" w:rsidP="00BC1137">
      <w:pPr>
        <w:rPr>
          <w:rFonts w:ascii="Comic Sans MS" w:hAnsi="Comic Sans MS"/>
        </w:rPr>
      </w:pPr>
    </w:p>
    <w:p w14:paraId="39F0B094" w14:textId="414D010C" w:rsidR="00BC1137" w:rsidRPr="00E81E1F" w:rsidRDefault="00BC1137" w:rsidP="00BC1137">
      <w:pPr>
        <w:rPr>
          <w:rFonts w:ascii="Comic Sans MS" w:hAnsi="Comic Sans MS"/>
        </w:rPr>
      </w:pPr>
    </w:p>
    <w:p w14:paraId="61B2F49B" w14:textId="064C696E" w:rsidR="00BC1137" w:rsidRPr="00E81E1F" w:rsidRDefault="00EF31C9" w:rsidP="00EF31C9">
      <w:pPr>
        <w:ind w:left="4956" w:firstLine="708"/>
        <w:rPr>
          <w:rFonts w:ascii="Comic Sans MS" w:hAnsi="Comic Sans MS"/>
        </w:rPr>
      </w:pPr>
      <w:r w:rsidRPr="00E81E1F">
        <w:rPr>
          <w:noProof/>
        </w:rPr>
        <w:drawing>
          <wp:inline distT="0" distB="0" distL="0" distR="0" wp14:anchorId="66FB2EC8" wp14:editId="3C755C3B">
            <wp:extent cx="2293620" cy="1013460"/>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3620" cy="1013460"/>
                    </a:xfrm>
                    <a:prstGeom prst="rect">
                      <a:avLst/>
                    </a:prstGeom>
                    <a:noFill/>
                    <a:ln>
                      <a:noFill/>
                    </a:ln>
                  </pic:spPr>
                </pic:pic>
              </a:graphicData>
            </a:graphic>
          </wp:inline>
        </w:drawing>
      </w:r>
    </w:p>
    <w:p w14:paraId="295ECC28" w14:textId="77777777" w:rsidR="00BC1137" w:rsidRPr="00E81E1F" w:rsidRDefault="00BC1137" w:rsidP="00BC1137">
      <w:pPr>
        <w:rPr>
          <w:rFonts w:ascii="Comic Sans MS" w:hAnsi="Comic Sans MS"/>
        </w:rPr>
      </w:pPr>
    </w:p>
    <w:p w14:paraId="34CAD8F3" w14:textId="77777777" w:rsidR="00BC1137" w:rsidRPr="00E81E1F" w:rsidRDefault="00BC1137" w:rsidP="00BC1137">
      <w:pPr>
        <w:rPr>
          <w:rFonts w:ascii="Comic Sans MS" w:hAnsi="Comic Sans MS"/>
        </w:rPr>
      </w:pPr>
    </w:p>
    <w:p w14:paraId="43B6313B" w14:textId="0B8F8A97" w:rsidR="00114D1C" w:rsidRDefault="00114D1C" w:rsidP="00FC0BE4">
      <w:pPr>
        <w:tabs>
          <w:tab w:val="left" w:pos="8505"/>
        </w:tabs>
        <w:ind w:right="250"/>
        <w:outlineLvl w:val="0"/>
        <w:rPr>
          <w:rFonts w:ascii="Comic Sans MS" w:hAnsi="Comic Sans MS"/>
        </w:rPr>
      </w:pPr>
    </w:p>
    <w:p w14:paraId="1CC47C1A" w14:textId="38D9C298" w:rsidR="00FC0BE4" w:rsidRDefault="00FC0BE4" w:rsidP="00FC0BE4">
      <w:pPr>
        <w:tabs>
          <w:tab w:val="left" w:pos="8505"/>
        </w:tabs>
        <w:ind w:right="250"/>
        <w:outlineLvl w:val="0"/>
        <w:rPr>
          <w:rFonts w:ascii="Comic Sans MS" w:hAnsi="Comic Sans MS"/>
        </w:rPr>
      </w:pPr>
    </w:p>
    <w:p w14:paraId="150B1032" w14:textId="647912DF" w:rsidR="00FC0BE4" w:rsidRDefault="00FC0BE4" w:rsidP="00FC0BE4">
      <w:pPr>
        <w:tabs>
          <w:tab w:val="left" w:pos="8505"/>
        </w:tabs>
        <w:ind w:right="250"/>
        <w:outlineLvl w:val="0"/>
        <w:rPr>
          <w:rFonts w:ascii="Comic Sans MS" w:hAnsi="Comic Sans MS"/>
        </w:rPr>
      </w:pPr>
    </w:p>
    <w:p w14:paraId="13D5E482" w14:textId="0BEF0651" w:rsidR="00FC0BE4" w:rsidRPr="00114D1C" w:rsidRDefault="00FC0BE4" w:rsidP="00FC0BE4">
      <w:pPr>
        <w:tabs>
          <w:tab w:val="left" w:pos="8505"/>
        </w:tabs>
        <w:ind w:right="250"/>
        <w:outlineLvl w:val="0"/>
        <w:rPr>
          <w:rFonts w:ascii="Tahoma" w:eastAsia="Times New Roman" w:hAnsi="Tahoma" w:cs="Tahoma"/>
          <w:sz w:val="24"/>
          <w:szCs w:val="24"/>
          <w:lang w:eastAsia="nl-NL"/>
        </w:rPr>
      </w:pPr>
    </w:p>
    <w:p w14:paraId="2009CE4B" w14:textId="77777777" w:rsidR="00FC0BE4" w:rsidRDefault="00FC0BE4" w:rsidP="00BC1137">
      <w:pPr>
        <w:rPr>
          <w:rFonts w:ascii="Tahoma" w:hAnsi="Tahoma" w:cs="Tahoma"/>
          <w:b/>
          <w:bCs/>
          <w:sz w:val="32"/>
          <w:szCs w:val="32"/>
        </w:rPr>
      </w:pPr>
      <w:r>
        <w:rPr>
          <w:rFonts w:ascii="Tahoma" w:hAnsi="Tahoma" w:cs="Tahoma"/>
          <w:b/>
          <w:bCs/>
          <w:sz w:val="32"/>
          <w:szCs w:val="32"/>
        </w:rPr>
        <w:t xml:space="preserve">                             </w:t>
      </w:r>
    </w:p>
    <w:p w14:paraId="18E44621" w14:textId="77777777" w:rsidR="00FC0BE4" w:rsidRDefault="00FC0BE4" w:rsidP="00BC1137">
      <w:pPr>
        <w:rPr>
          <w:rFonts w:ascii="Tahoma" w:hAnsi="Tahoma" w:cs="Tahoma"/>
          <w:b/>
          <w:bCs/>
          <w:sz w:val="32"/>
          <w:szCs w:val="32"/>
        </w:rPr>
      </w:pPr>
    </w:p>
    <w:p w14:paraId="11692CA7" w14:textId="25F6B8F9" w:rsidR="00BC1137" w:rsidRPr="00FC0BE4" w:rsidRDefault="00FC0BE4" w:rsidP="00BC1137">
      <w:pPr>
        <w:rPr>
          <w:rFonts w:ascii="Tahoma" w:hAnsi="Tahoma" w:cs="Tahoma"/>
          <w:b/>
          <w:bCs/>
          <w:sz w:val="32"/>
          <w:szCs w:val="32"/>
        </w:rPr>
      </w:pPr>
      <w:r>
        <w:rPr>
          <w:rFonts w:ascii="Tahoma" w:hAnsi="Tahoma" w:cs="Tahoma"/>
          <w:b/>
          <w:bCs/>
          <w:sz w:val="32"/>
          <w:szCs w:val="32"/>
        </w:rPr>
        <w:t xml:space="preserve">                           </w:t>
      </w:r>
      <w:r w:rsidRPr="00FC0BE4">
        <w:rPr>
          <w:rFonts w:ascii="Tahoma" w:hAnsi="Tahoma" w:cs="Tahoma"/>
          <w:b/>
          <w:bCs/>
          <w:sz w:val="32"/>
          <w:szCs w:val="32"/>
        </w:rPr>
        <w:t>Jaarverslag 2021</w:t>
      </w:r>
    </w:p>
    <w:p w14:paraId="0AE2B30A" w14:textId="77777777" w:rsidR="00BC1137" w:rsidRPr="00E81E1F" w:rsidRDefault="00BC1137" w:rsidP="00BC1137">
      <w:pPr>
        <w:rPr>
          <w:rFonts w:ascii="Comic Sans MS" w:hAnsi="Comic Sans MS"/>
        </w:rPr>
      </w:pPr>
    </w:p>
    <w:p w14:paraId="35FB307B" w14:textId="77777777" w:rsidR="00BC1137" w:rsidRPr="00E81E1F" w:rsidRDefault="00BC1137" w:rsidP="00BC1137">
      <w:pPr>
        <w:rPr>
          <w:rFonts w:ascii="Comic Sans MS" w:hAnsi="Comic Sans MS"/>
        </w:rPr>
      </w:pPr>
    </w:p>
    <w:p w14:paraId="007FB677" w14:textId="77777777" w:rsidR="00BC1137" w:rsidRPr="00E81E1F" w:rsidRDefault="00BC1137" w:rsidP="00BC1137">
      <w:pPr>
        <w:rPr>
          <w:rFonts w:ascii="Comic Sans MS" w:hAnsi="Comic Sans MS"/>
        </w:rPr>
      </w:pPr>
    </w:p>
    <w:p w14:paraId="3E87B1DF" w14:textId="77777777" w:rsidR="00BC1137" w:rsidRPr="00E81E1F" w:rsidRDefault="00BC1137" w:rsidP="00BC1137">
      <w:pPr>
        <w:rPr>
          <w:rFonts w:ascii="Comic Sans MS" w:hAnsi="Comic Sans MS"/>
        </w:rPr>
      </w:pPr>
    </w:p>
    <w:p w14:paraId="76BF8C28" w14:textId="77777777" w:rsidR="00BC1137" w:rsidRPr="00E81E1F" w:rsidRDefault="00BC1137" w:rsidP="00BC1137">
      <w:pPr>
        <w:rPr>
          <w:rFonts w:ascii="Comic Sans MS" w:hAnsi="Comic Sans MS"/>
        </w:rPr>
      </w:pPr>
    </w:p>
    <w:p w14:paraId="2D70BF29" w14:textId="77777777" w:rsidR="00BC1137" w:rsidRPr="00E81E1F" w:rsidRDefault="00BC1137" w:rsidP="00BC1137">
      <w:pPr>
        <w:rPr>
          <w:rFonts w:ascii="Comic Sans MS" w:hAnsi="Comic Sans MS"/>
        </w:rPr>
      </w:pPr>
    </w:p>
    <w:p w14:paraId="59625FA2" w14:textId="77777777" w:rsidR="00BC1137" w:rsidRPr="00E81E1F" w:rsidRDefault="00BC1137" w:rsidP="00BC1137">
      <w:pPr>
        <w:rPr>
          <w:rFonts w:ascii="Comic Sans MS" w:hAnsi="Comic Sans MS"/>
        </w:rPr>
      </w:pPr>
    </w:p>
    <w:p w14:paraId="2DCB808C" w14:textId="77777777" w:rsidR="00BC1137" w:rsidRPr="00E81E1F" w:rsidRDefault="00BC1137" w:rsidP="00BC1137">
      <w:pPr>
        <w:rPr>
          <w:rFonts w:ascii="Comic Sans MS" w:hAnsi="Comic Sans MS"/>
        </w:rPr>
      </w:pPr>
    </w:p>
    <w:p w14:paraId="730F3E97" w14:textId="77777777" w:rsidR="00BC1137" w:rsidRPr="00E81E1F" w:rsidRDefault="00BC1137" w:rsidP="00BC1137">
      <w:pPr>
        <w:rPr>
          <w:rFonts w:ascii="Comic Sans MS" w:hAnsi="Comic Sans MS"/>
        </w:rPr>
      </w:pPr>
    </w:p>
    <w:p w14:paraId="2AE12EDA" w14:textId="77777777" w:rsidR="00BC1137" w:rsidRPr="00E81E1F" w:rsidRDefault="00BC1137" w:rsidP="00BC1137">
      <w:pPr>
        <w:rPr>
          <w:rFonts w:ascii="Comic Sans MS" w:hAnsi="Comic Sans MS"/>
        </w:rPr>
      </w:pPr>
    </w:p>
    <w:p w14:paraId="1BCF2EC0" w14:textId="77777777" w:rsidR="00BC1137" w:rsidRPr="00E81E1F" w:rsidRDefault="00BC1137" w:rsidP="00BC1137">
      <w:pPr>
        <w:rPr>
          <w:rFonts w:ascii="Comic Sans MS" w:hAnsi="Comic Sans MS"/>
        </w:rPr>
      </w:pPr>
    </w:p>
    <w:p w14:paraId="76412F26" w14:textId="77777777" w:rsidR="00BC1137" w:rsidRPr="00E81E1F" w:rsidRDefault="00BC1137" w:rsidP="00BC1137">
      <w:pPr>
        <w:outlineLvl w:val="0"/>
        <w:rPr>
          <w:rFonts w:ascii="Comic Sans MS" w:eastAsia="Times New Roman" w:hAnsi="Comic Sans MS"/>
          <w:lang w:eastAsia="nl-NL"/>
        </w:rPr>
      </w:pPr>
    </w:p>
    <w:p w14:paraId="3DBAB5DF" w14:textId="085BBA09" w:rsidR="00BC1137" w:rsidRPr="00E81E1F" w:rsidRDefault="00A640A9" w:rsidP="00FB4AA0">
      <w:pPr>
        <w:tabs>
          <w:tab w:val="left" w:pos="8505"/>
        </w:tabs>
        <w:ind w:left="4248" w:right="250" w:firstLine="708"/>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 xml:space="preserve">  </w:t>
      </w:r>
    </w:p>
    <w:p w14:paraId="3EE00999" w14:textId="77777777" w:rsidR="00BC1137" w:rsidRPr="00E81E1F" w:rsidRDefault="00BC1137" w:rsidP="00512E81">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 xml:space="preserve">  </w:t>
      </w:r>
      <w:r w:rsidR="00B81BA3" w:rsidRPr="00E81E1F">
        <w:rPr>
          <w:rFonts w:ascii="Tahoma" w:eastAsia="Times New Roman" w:hAnsi="Tahoma" w:cs="Tahoma"/>
          <w:sz w:val="24"/>
          <w:szCs w:val="24"/>
          <w:lang w:eastAsia="nl-NL"/>
        </w:rPr>
        <w:t xml:space="preserve">    </w:t>
      </w:r>
      <w:r w:rsidR="00BD5759" w:rsidRPr="00E81E1F">
        <w:rPr>
          <w:rFonts w:ascii="Tahoma" w:eastAsia="Times New Roman" w:hAnsi="Tahoma" w:cs="Tahoma"/>
          <w:sz w:val="24"/>
          <w:szCs w:val="24"/>
          <w:lang w:eastAsia="nl-NL"/>
        </w:rPr>
        <w:t xml:space="preserve"> </w:t>
      </w:r>
    </w:p>
    <w:p w14:paraId="33DD0767" w14:textId="1B4DE04B" w:rsidR="00BD5759" w:rsidRPr="00E81E1F" w:rsidRDefault="00512E81" w:rsidP="003D5B0F">
      <w:pPr>
        <w:tabs>
          <w:tab w:val="left" w:pos="8820"/>
        </w:tabs>
        <w:ind w:left="4956" w:right="250"/>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ab/>
        <w:t xml:space="preserve">        </w:t>
      </w:r>
      <w:r w:rsidR="003D5B0F" w:rsidRPr="00E81E1F">
        <w:rPr>
          <w:rFonts w:ascii="Tahoma" w:eastAsia="Times New Roman" w:hAnsi="Tahoma" w:cs="Tahoma"/>
          <w:sz w:val="24"/>
          <w:szCs w:val="24"/>
          <w:lang w:eastAsia="nl-NL"/>
        </w:rPr>
        <w:t xml:space="preserve">        </w:t>
      </w:r>
      <w:r w:rsidR="00F27228" w:rsidRPr="00E81E1F">
        <w:rPr>
          <w:rFonts w:ascii="Tahoma" w:eastAsia="Times New Roman" w:hAnsi="Tahoma" w:cs="Tahoma"/>
          <w:sz w:val="24"/>
          <w:szCs w:val="24"/>
          <w:lang w:eastAsia="nl-NL"/>
        </w:rPr>
        <w:t xml:space="preserve">        </w:t>
      </w:r>
      <w:r w:rsidR="00114D1C">
        <w:rPr>
          <w:rFonts w:ascii="Tahoma" w:eastAsia="Times New Roman" w:hAnsi="Tahoma" w:cs="Tahoma"/>
          <w:sz w:val="24"/>
          <w:szCs w:val="24"/>
          <w:lang w:eastAsia="nl-NL"/>
        </w:rPr>
        <w:t xml:space="preserve">   </w:t>
      </w:r>
      <w:r w:rsidR="00B109D0">
        <w:rPr>
          <w:rFonts w:ascii="Tahoma" w:eastAsia="Times New Roman" w:hAnsi="Tahoma" w:cs="Tahoma"/>
          <w:sz w:val="24"/>
          <w:szCs w:val="24"/>
          <w:lang w:eastAsia="nl-NL"/>
        </w:rPr>
        <w:t xml:space="preserve">   V</w:t>
      </w:r>
      <w:r w:rsidRPr="00E81E1F">
        <w:rPr>
          <w:rFonts w:ascii="Tahoma" w:eastAsia="Times New Roman" w:hAnsi="Tahoma" w:cs="Tahoma"/>
          <w:sz w:val="24"/>
          <w:szCs w:val="24"/>
          <w:lang w:eastAsia="nl-NL"/>
        </w:rPr>
        <w:t xml:space="preserve">astgesteld op: </w:t>
      </w:r>
      <w:r w:rsidR="00B109D0">
        <w:rPr>
          <w:rFonts w:ascii="Tahoma" w:eastAsia="Times New Roman" w:hAnsi="Tahoma" w:cs="Tahoma"/>
          <w:sz w:val="24"/>
          <w:szCs w:val="24"/>
          <w:lang w:eastAsia="nl-NL"/>
        </w:rPr>
        <w:t>27 mei 2022</w:t>
      </w:r>
    </w:p>
    <w:p w14:paraId="4171C592" w14:textId="77777777" w:rsidR="00512E81" w:rsidRPr="00E81E1F" w:rsidRDefault="00512E81" w:rsidP="00AB57A3">
      <w:pPr>
        <w:tabs>
          <w:tab w:val="left" w:pos="8820"/>
        </w:tabs>
        <w:ind w:left="5664" w:right="250"/>
        <w:outlineLvl w:val="0"/>
        <w:rPr>
          <w:rFonts w:ascii="Tahoma" w:eastAsia="Times New Roman" w:hAnsi="Tahoma" w:cs="Tahoma"/>
          <w:sz w:val="24"/>
          <w:szCs w:val="24"/>
          <w:lang w:eastAsia="nl-NL"/>
        </w:rPr>
      </w:pPr>
    </w:p>
    <w:p w14:paraId="44B552FF" w14:textId="77777777" w:rsidR="00512E81" w:rsidRPr="00E81E1F" w:rsidRDefault="00512E81" w:rsidP="00AB57A3">
      <w:pPr>
        <w:tabs>
          <w:tab w:val="left" w:pos="8820"/>
        </w:tabs>
        <w:ind w:left="5664" w:right="250"/>
        <w:outlineLvl w:val="0"/>
        <w:rPr>
          <w:rFonts w:ascii="Tahoma" w:eastAsia="Times New Roman" w:hAnsi="Tahoma" w:cs="Tahoma"/>
          <w:sz w:val="24"/>
          <w:szCs w:val="24"/>
          <w:lang w:eastAsia="nl-NL"/>
        </w:rPr>
      </w:pPr>
    </w:p>
    <w:p w14:paraId="7B3DDC1F" w14:textId="77777777" w:rsidR="00512E81" w:rsidRPr="00E81E1F" w:rsidRDefault="00512E81" w:rsidP="00AB57A3">
      <w:pPr>
        <w:tabs>
          <w:tab w:val="left" w:pos="8820"/>
        </w:tabs>
        <w:ind w:left="5664" w:right="250"/>
        <w:outlineLvl w:val="0"/>
        <w:rPr>
          <w:rFonts w:ascii="Tahoma" w:eastAsia="Times New Roman" w:hAnsi="Tahoma" w:cs="Tahoma"/>
          <w:sz w:val="24"/>
          <w:szCs w:val="24"/>
          <w:lang w:eastAsia="nl-NL"/>
        </w:rPr>
      </w:pPr>
    </w:p>
    <w:p w14:paraId="0F328926" w14:textId="1DCCD3DF" w:rsidR="00512E81" w:rsidRPr="00E81E1F" w:rsidRDefault="00512E81" w:rsidP="00512E81">
      <w:pPr>
        <w:tabs>
          <w:tab w:val="left" w:pos="8820"/>
        </w:tabs>
        <w:ind w:right="250"/>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 xml:space="preserve"> </w:t>
      </w:r>
      <w:r w:rsidR="00512542">
        <w:rPr>
          <w:rFonts w:ascii="Tahoma" w:eastAsia="Times New Roman" w:hAnsi="Tahoma" w:cs="Tahoma"/>
          <w:sz w:val="24"/>
          <w:szCs w:val="24"/>
          <w:lang w:eastAsia="nl-NL"/>
        </w:rPr>
        <w:t>Vo</w:t>
      </w:r>
      <w:r w:rsidRPr="00E81E1F">
        <w:rPr>
          <w:rFonts w:ascii="Tahoma" w:eastAsia="Times New Roman" w:hAnsi="Tahoma" w:cs="Tahoma"/>
          <w:sz w:val="24"/>
          <w:szCs w:val="24"/>
          <w:lang w:eastAsia="nl-NL"/>
        </w:rPr>
        <w:t xml:space="preserve">orzitter: Dhr. </w:t>
      </w:r>
      <w:r w:rsidR="004174D8" w:rsidRPr="00E81E1F">
        <w:rPr>
          <w:rFonts w:ascii="Tahoma" w:eastAsia="Times New Roman" w:hAnsi="Tahoma" w:cs="Tahoma"/>
          <w:sz w:val="24"/>
          <w:szCs w:val="24"/>
          <w:lang w:eastAsia="nl-NL"/>
        </w:rPr>
        <w:t xml:space="preserve">L. </w:t>
      </w:r>
      <w:r w:rsidR="00DD228E" w:rsidRPr="00E81E1F">
        <w:rPr>
          <w:rFonts w:ascii="Tahoma" w:eastAsia="Times New Roman" w:hAnsi="Tahoma" w:cs="Tahoma"/>
          <w:sz w:val="24"/>
          <w:szCs w:val="24"/>
          <w:lang w:eastAsia="nl-NL"/>
        </w:rPr>
        <w:t xml:space="preserve">J. </w:t>
      </w:r>
      <w:r w:rsidR="004174D8" w:rsidRPr="00E81E1F">
        <w:rPr>
          <w:rFonts w:ascii="Tahoma" w:eastAsia="Times New Roman" w:hAnsi="Tahoma" w:cs="Tahoma"/>
          <w:sz w:val="24"/>
          <w:szCs w:val="24"/>
          <w:lang w:eastAsia="nl-NL"/>
        </w:rPr>
        <w:t>Aarts</w:t>
      </w:r>
      <w:r w:rsidRPr="00E81E1F">
        <w:rPr>
          <w:rFonts w:ascii="Tahoma" w:eastAsia="Times New Roman" w:hAnsi="Tahoma" w:cs="Tahoma"/>
          <w:sz w:val="24"/>
          <w:szCs w:val="24"/>
          <w:lang w:eastAsia="nl-NL"/>
        </w:rPr>
        <w:t xml:space="preserve">                    </w:t>
      </w:r>
      <w:proofErr w:type="spellStart"/>
      <w:r w:rsidR="00114D1C">
        <w:rPr>
          <w:rFonts w:ascii="Tahoma" w:eastAsia="Times New Roman" w:hAnsi="Tahoma" w:cs="Tahoma"/>
          <w:sz w:val="24"/>
          <w:szCs w:val="24"/>
          <w:lang w:eastAsia="nl-NL"/>
        </w:rPr>
        <w:t>wnd</w:t>
      </w:r>
      <w:proofErr w:type="spellEnd"/>
      <w:r w:rsidR="00114D1C">
        <w:rPr>
          <w:rFonts w:ascii="Tahoma" w:eastAsia="Times New Roman" w:hAnsi="Tahoma" w:cs="Tahoma"/>
          <w:sz w:val="24"/>
          <w:szCs w:val="24"/>
          <w:lang w:eastAsia="nl-NL"/>
        </w:rPr>
        <w:t xml:space="preserve"> </w:t>
      </w:r>
      <w:r w:rsidR="00512542">
        <w:rPr>
          <w:rFonts w:ascii="Tahoma" w:eastAsia="Times New Roman" w:hAnsi="Tahoma" w:cs="Tahoma"/>
          <w:sz w:val="24"/>
          <w:szCs w:val="24"/>
          <w:lang w:eastAsia="nl-NL"/>
        </w:rPr>
        <w:t>S</w:t>
      </w:r>
      <w:r w:rsidRPr="00E81E1F">
        <w:rPr>
          <w:rFonts w:ascii="Tahoma" w:eastAsia="Times New Roman" w:hAnsi="Tahoma" w:cs="Tahoma"/>
          <w:sz w:val="24"/>
          <w:szCs w:val="24"/>
          <w:lang w:eastAsia="nl-NL"/>
        </w:rPr>
        <w:t xml:space="preserve">ecretaris: Mevr. </w:t>
      </w:r>
      <w:r w:rsidR="00114D1C">
        <w:rPr>
          <w:rFonts w:ascii="Tahoma" w:eastAsia="Times New Roman" w:hAnsi="Tahoma" w:cs="Tahoma"/>
          <w:sz w:val="24"/>
          <w:szCs w:val="24"/>
          <w:lang w:eastAsia="nl-NL"/>
        </w:rPr>
        <w:t>H. van Wezep</w:t>
      </w:r>
    </w:p>
    <w:p w14:paraId="20C44242" w14:textId="77777777" w:rsidR="00512E81" w:rsidRPr="00E81E1F" w:rsidRDefault="00512E81" w:rsidP="00512E81">
      <w:pPr>
        <w:tabs>
          <w:tab w:val="left" w:pos="8820"/>
        </w:tabs>
        <w:ind w:right="250"/>
        <w:outlineLvl w:val="0"/>
        <w:rPr>
          <w:rFonts w:ascii="Comic Sans MS" w:eastAsia="Times New Roman" w:hAnsi="Comic Sans MS"/>
          <w:sz w:val="24"/>
          <w:szCs w:val="24"/>
          <w:lang w:eastAsia="nl-NL"/>
        </w:rPr>
      </w:pPr>
    </w:p>
    <w:p w14:paraId="242EB472" w14:textId="4912C202" w:rsidR="00512E81" w:rsidRPr="00E81E1F" w:rsidRDefault="00512E81" w:rsidP="00512E81">
      <w:pPr>
        <w:tabs>
          <w:tab w:val="left" w:pos="8820"/>
        </w:tabs>
        <w:ind w:right="250"/>
        <w:outlineLvl w:val="0"/>
        <w:rPr>
          <w:rFonts w:ascii="Comic Sans MS" w:eastAsia="Times New Roman" w:hAnsi="Comic Sans MS"/>
          <w:sz w:val="24"/>
          <w:szCs w:val="24"/>
          <w:lang w:eastAsia="nl-NL"/>
        </w:rPr>
      </w:pPr>
      <w:r w:rsidRPr="00E81E1F">
        <w:rPr>
          <w:rFonts w:ascii="Comic Sans MS" w:eastAsia="Times New Roman" w:hAnsi="Comic Sans MS"/>
          <w:sz w:val="24"/>
          <w:szCs w:val="24"/>
          <w:lang w:eastAsia="nl-NL"/>
        </w:rPr>
        <w:t xml:space="preserve">…………………………………………………….         </w:t>
      </w:r>
      <w:r w:rsidR="004174D8" w:rsidRPr="00E81E1F">
        <w:rPr>
          <w:rFonts w:ascii="Comic Sans MS" w:eastAsia="Times New Roman" w:hAnsi="Comic Sans MS"/>
          <w:sz w:val="24"/>
          <w:szCs w:val="24"/>
          <w:lang w:eastAsia="nl-NL"/>
        </w:rPr>
        <w:t xml:space="preserve">     </w:t>
      </w:r>
      <w:r w:rsidRPr="00E81E1F">
        <w:rPr>
          <w:rFonts w:ascii="Comic Sans MS" w:eastAsia="Times New Roman" w:hAnsi="Comic Sans MS"/>
          <w:sz w:val="24"/>
          <w:szCs w:val="24"/>
          <w:lang w:eastAsia="nl-NL"/>
        </w:rPr>
        <w:t>……………………………………………………</w:t>
      </w:r>
      <w:r w:rsidR="00644DAD">
        <w:rPr>
          <w:rFonts w:ascii="Comic Sans MS" w:eastAsia="Times New Roman" w:hAnsi="Comic Sans MS"/>
          <w:sz w:val="24"/>
          <w:szCs w:val="24"/>
          <w:lang w:eastAsia="nl-NL"/>
        </w:rPr>
        <w:t>……….</w:t>
      </w:r>
    </w:p>
    <w:p w14:paraId="2ECD446B" w14:textId="77777777" w:rsidR="00512E81" w:rsidRPr="00E81E1F" w:rsidRDefault="00AB212F" w:rsidP="00BC1137">
      <w:pPr>
        <w:rPr>
          <w:rFonts w:ascii="Comic Sans MS" w:hAnsi="Comic Sans MS"/>
          <w:b/>
          <w:bCs/>
        </w:rPr>
      </w:pPr>
      <w:r w:rsidRPr="00E81E1F">
        <w:rPr>
          <w:rFonts w:ascii="Comic Sans MS" w:hAnsi="Comic Sans MS"/>
          <w:b/>
          <w:bCs/>
        </w:rPr>
        <w:tab/>
      </w:r>
    </w:p>
    <w:p w14:paraId="13C68FE5" w14:textId="77777777" w:rsidR="00AB212F" w:rsidRPr="00E81E1F" w:rsidRDefault="00AB212F" w:rsidP="00BC1137">
      <w:pPr>
        <w:rPr>
          <w:rFonts w:ascii="Comic Sans MS" w:hAnsi="Comic Sans MS"/>
          <w:b/>
          <w:bCs/>
        </w:rPr>
      </w:pPr>
      <w:r w:rsidRPr="00E81E1F">
        <w:rPr>
          <w:rFonts w:ascii="Comic Sans MS" w:hAnsi="Comic Sans MS"/>
          <w:b/>
          <w:bCs/>
        </w:rPr>
        <w:tab/>
      </w:r>
      <w:r w:rsidRPr="00E81E1F">
        <w:rPr>
          <w:rFonts w:ascii="Comic Sans MS" w:hAnsi="Comic Sans MS"/>
          <w:b/>
          <w:bCs/>
        </w:rPr>
        <w:tab/>
      </w:r>
      <w:r w:rsidRPr="00E81E1F">
        <w:rPr>
          <w:rFonts w:ascii="Comic Sans MS" w:hAnsi="Comic Sans MS"/>
          <w:b/>
          <w:bCs/>
        </w:rPr>
        <w:tab/>
      </w:r>
      <w:r w:rsidRPr="00E81E1F">
        <w:rPr>
          <w:rFonts w:ascii="Comic Sans MS" w:hAnsi="Comic Sans MS"/>
          <w:b/>
          <w:bCs/>
        </w:rPr>
        <w:tab/>
      </w:r>
      <w:r w:rsidRPr="00E81E1F">
        <w:rPr>
          <w:rFonts w:ascii="Comic Sans MS" w:hAnsi="Comic Sans MS"/>
          <w:b/>
          <w:bCs/>
        </w:rPr>
        <w:tab/>
      </w:r>
    </w:p>
    <w:p w14:paraId="438B018F" w14:textId="77777777" w:rsidR="00BC1137" w:rsidRPr="00E81E1F" w:rsidRDefault="00B81C7F" w:rsidP="00BD5759">
      <w:pPr>
        <w:rPr>
          <w:rFonts w:ascii="Tahoma" w:eastAsia="Times New Roman" w:hAnsi="Tahoma" w:cs="Tahoma"/>
          <w:b/>
          <w:bCs/>
          <w:sz w:val="24"/>
          <w:szCs w:val="24"/>
          <w:lang w:eastAsia="nl-NL"/>
        </w:rPr>
      </w:pPr>
      <w:r w:rsidRPr="00E81E1F">
        <w:rPr>
          <w:rFonts w:ascii="Comic Sans MS" w:hAnsi="Comic Sans MS"/>
          <w:b/>
          <w:bCs/>
        </w:rPr>
        <w:tab/>
      </w:r>
      <w:r w:rsidR="00BC1137" w:rsidRPr="00E81E1F">
        <w:rPr>
          <w:rFonts w:ascii="Tahoma" w:eastAsia="Times New Roman" w:hAnsi="Tahoma" w:cs="Tahoma"/>
          <w:b/>
          <w:bCs/>
          <w:sz w:val="24"/>
          <w:szCs w:val="24"/>
          <w:lang w:eastAsia="nl-NL"/>
        </w:rPr>
        <w:t>Inhoud</w:t>
      </w:r>
    </w:p>
    <w:p w14:paraId="46C79BB9" w14:textId="77777777" w:rsidR="00BC1137" w:rsidRPr="00E81E1F" w:rsidRDefault="00BC1137" w:rsidP="00BC1137">
      <w:pPr>
        <w:tabs>
          <w:tab w:val="left" w:pos="7920"/>
          <w:tab w:val="left" w:pos="8100"/>
        </w:tabs>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lastRenderedPageBreak/>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p>
    <w:p w14:paraId="72ADDAB3" w14:textId="77777777" w:rsidR="00BC1137"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p>
    <w:p w14:paraId="12AC04B5" w14:textId="77777777" w:rsidR="00BC1137"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 xml:space="preserve">                                                                                                      </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00AB212F"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ab/>
      </w:r>
      <w:r w:rsidR="00FB4AA0" w:rsidRPr="00E81E1F">
        <w:rPr>
          <w:rFonts w:ascii="Tahoma" w:eastAsia="Times New Roman" w:hAnsi="Tahoma" w:cs="Tahoma"/>
          <w:sz w:val="24"/>
          <w:szCs w:val="24"/>
          <w:lang w:eastAsia="nl-NL"/>
        </w:rPr>
        <w:tab/>
      </w:r>
      <w:proofErr w:type="spellStart"/>
      <w:r w:rsidRPr="00E81E1F">
        <w:rPr>
          <w:rFonts w:ascii="Tahoma" w:eastAsia="Times New Roman" w:hAnsi="Tahoma" w:cs="Tahoma"/>
          <w:sz w:val="24"/>
          <w:szCs w:val="24"/>
          <w:lang w:eastAsia="nl-NL"/>
        </w:rPr>
        <w:t>blz</w:t>
      </w:r>
      <w:proofErr w:type="spellEnd"/>
      <w:r w:rsidRPr="00E81E1F">
        <w:rPr>
          <w:rFonts w:ascii="Tahoma" w:eastAsia="Times New Roman" w:hAnsi="Tahoma" w:cs="Tahoma"/>
          <w:sz w:val="24"/>
          <w:szCs w:val="24"/>
          <w:lang w:eastAsia="nl-NL"/>
        </w:rPr>
        <w:t xml:space="preserve">   </w:t>
      </w:r>
    </w:p>
    <w:p w14:paraId="6C3D5B02" w14:textId="77777777" w:rsidR="00BC1137" w:rsidRPr="00E81E1F" w:rsidRDefault="00BC1137" w:rsidP="00BC1137">
      <w:pPr>
        <w:outlineLvl w:val="0"/>
        <w:rPr>
          <w:rFonts w:ascii="Tahoma" w:eastAsia="Times New Roman" w:hAnsi="Tahoma" w:cs="Tahoma"/>
          <w:sz w:val="24"/>
          <w:szCs w:val="24"/>
          <w:lang w:eastAsia="nl-NL"/>
        </w:rPr>
      </w:pPr>
    </w:p>
    <w:p w14:paraId="08D951F8" w14:textId="77777777" w:rsidR="00FD78F4"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00FD78F4" w:rsidRPr="00E81E1F">
        <w:rPr>
          <w:rFonts w:ascii="Tahoma" w:eastAsia="Times New Roman" w:hAnsi="Tahoma" w:cs="Tahoma"/>
          <w:sz w:val="24"/>
          <w:szCs w:val="24"/>
          <w:lang w:eastAsia="nl-NL"/>
        </w:rPr>
        <w:t>Voorwoord</w:t>
      </w:r>
      <w:r w:rsidR="00FD78F4" w:rsidRPr="00E81E1F">
        <w:rPr>
          <w:rFonts w:ascii="Tahoma" w:eastAsia="Times New Roman" w:hAnsi="Tahoma" w:cs="Tahoma"/>
          <w:sz w:val="24"/>
          <w:szCs w:val="24"/>
          <w:lang w:eastAsia="nl-NL"/>
        </w:rPr>
        <w:tab/>
      </w:r>
      <w:r w:rsidR="00FD78F4" w:rsidRPr="00E81E1F">
        <w:rPr>
          <w:rFonts w:ascii="Tahoma" w:eastAsia="Times New Roman" w:hAnsi="Tahoma" w:cs="Tahoma"/>
          <w:sz w:val="24"/>
          <w:szCs w:val="24"/>
          <w:lang w:eastAsia="nl-NL"/>
        </w:rPr>
        <w:tab/>
      </w:r>
      <w:r w:rsidR="00FD78F4" w:rsidRPr="00E81E1F">
        <w:rPr>
          <w:rFonts w:ascii="Tahoma" w:eastAsia="Times New Roman" w:hAnsi="Tahoma" w:cs="Tahoma"/>
          <w:sz w:val="24"/>
          <w:szCs w:val="24"/>
          <w:lang w:eastAsia="nl-NL"/>
        </w:rPr>
        <w:tab/>
      </w:r>
      <w:r w:rsidR="00FD78F4" w:rsidRPr="00E81E1F">
        <w:rPr>
          <w:rFonts w:ascii="Tahoma" w:eastAsia="Times New Roman" w:hAnsi="Tahoma" w:cs="Tahoma"/>
          <w:sz w:val="24"/>
          <w:szCs w:val="24"/>
          <w:lang w:eastAsia="nl-NL"/>
        </w:rPr>
        <w:tab/>
      </w:r>
      <w:r w:rsidR="00FD78F4" w:rsidRPr="00E81E1F">
        <w:rPr>
          <w:rFonts w:ascii="Tahoma" w:eastAsia="Times New Roman" w:hAnsi="Tahoma" w:cs="Tahoma"/>
          <w:sz w:val="24"/>
          <w:szCs w:val="24"/>
          <w:lang w:eastAsia="nl-NL"/>
        </w:rPr>
        <w:tab/>
      </w:r>
      <w:r w:rsidR="00FD78F4" w:rsidRPr="00E81E1F">
        <w:rPr>
          <w:rFonts w:ascii="Tahoma" w:eastAsia="Times New Roman" w:hAnsi="Tahoma" w:cs="Tahoma"/>
          <w:sz w:val="24"/>
          <w:szCs w:val="24"/>
          <w:lang w:eastAsia="nl-NL"/>
        </w:rPr>
        <w:tab/>
      </w:r>
      <w:r w:rsidR="00FD78F4" w:rsidRPr="00E81E1F">
        <w:rPr>
          <w:rFonts w:ascii="Tahoma" w:eastAsia="Times New Roman" w:hAnsi="Tahoma" w:cs="Tahoma"/>
          <w:sz w:val="24"/>
          <w:szCs w:val="24"/>
          <w:lang w:eastAsia="nl-NL"/>
        </w:rPr>
        <w:tab/>
      </w:r>
      <w:r w:rsidR="00FD78F4" w:rsidRPr="00E81E1F">
        <w:rPr>
          <w:rFonts w:ascii="Tahoma" w:eastAsia="Times New Roman" w:hAnsi="Tahoma" w:cs="Tahoma"/>
          <w:sz w:val="24"/>
          <w:szCs w:val="24"/>
          <w:lang w:eastAsia="nl-NL"/>
        </w:rPr>
        <w:tab/>
      </w:r>
      <w:r w:rsidR="00FD78F4" w:rsidRPr="00E81E1F">
        <w:rPr>
          <w:rFonts w:ascii="Tahoma" w:eastAsia="Times New Roman" w:hAnsi="Tahoma" w:cs="Tahoma"/>
          <w:sz w:val="24"/>
          <w:szCs w:val="24"/>
          <w:lang w:eastAsia="nl-NL"/>
        </w:rPr>
        <w:tab/>
        <w:t xml:space="preserve">  3</w:t>
      </w:r>
    </w:p>
    <w:p w14:paraId="142A3C7C" w14:textId="77777777" w:rsidR="00FD78F4" w:rsidRPr="00E81E1F" w:rsidRDefault="00FD78F4" w:rsidP="00BC1137">
      <w:pPr>
        <w:outlineLvl w:val="0"/>
        <w:rPr>
          <w:rFonts w:ascii="Tahoma" w:eastAsia="Times New Roman" w:hAnsi="Tahoma" w:cs="Tahoma"/>
          <w:sz w:val="24"/>
          <w:szCs w:val="24"/>
          <w:lang w:eastAsia="nl-NL"/>
        </w:rPr>
      </w:pPr>
    </w:p>
    <w:p w14:paraId="335F2D06" w14:textId="77777777" w:rsidR="00BC1137" w:rsidRPr="00E81E1F" w:rsidRDefault="00FD78F4"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00755EF2" w:rsidRPr="00E81E1F">
        <w:rPr>
          <w:rFonts w:ascii="Tahoma" w:eastAsia="Times New Roman" w:hAnsi="Tahoma" w:cs="Tahoma"/>
          <w:sz w:val="24"/>
          <w:szCs w:val="24"/>
          <w:lang w:eastAsia="nl-NL"/>
        </w:rPr>
        <w:t xml:space="preserve">1. </w:t>
      </w:r>
      <w:r w:rsidR="00BC1137" w:rsidRPr="00E81E1F">
        <w:rPr>
          <w:rFonts w:ascii="Tahoma" w:eastAsia="Times New Roman" w:hAnsi="Tahoma" w:cs="Tahoma"/>
          <w:sz w:val="24"/>
          <w:szCs w:val="24"/>
          <w:lang w:eastAsia="nl-NL"/>
        </w:rPr>
        <w:t>Het werk en de aanpak</w:t>
      </w:r>
      <w:r w:rsidR="00BC1137" w:rsidRPr="00E81E1F">
        <w:rPr>
          <w:rFonts w:ascii="Tahoma" w:eastAsia="Times New Roman" w:hAnsi="Tahoma" w:cs="Tahoma"/>
          <w:sz w:val="24"/>
          <w:szCs w:val="24"/>
          <w:lang w:eastAsia="nl-NL"/>
        </w:rPr>
        <w:tab/>
      </w:r>
      <w:r w:rsidR="00BC1137" w:rsidRPr="00E81E1F">
        <w:rPr>
          <w:rFonts w:ascii="Tahoma" w:eastAsia="Times New Roman" w:hAnsi="Tahoma" w:cs="Tahoma"/>
          <w:sz w:val="24"/>
          <w:szCs w:val="24"/>
          <w:lang w:eastAsia="nl-NL"/>
        </w:rPr>
        <w:tab/>
      </w:r>
      <w:r w:rsidR="00BC1137" w:rsidRPr="00E81E1F">
        <w:rPr>
          <w:rFonts w:ascii="Tahoma" w:eastAsia="Times New Roman" w:hAnsi="Tahoma" w:cs="Tahoma"/>
          <w:sz w:val="24"/>
          <w:szCs w:val="24"/>
          <w:lang w:eastAsia="nl-NL"/>
        </w:rPr>
        <w:tab/>
      </w:r>
      <w:r w:rsidR="00BC1137" w:rsidRPr="00E81E1F">
        <w:rPr>
          <w:rFonts w:ascii="Tahoma" w:eastAsia="Times New Roman" w:hAnsi="Tahoma" w:cs="Tahoma"/>
          <w:sz w:val="24"/>
          <w:szCs w:val="24"/>
          <w:lang w:eastAsia="nl-NL"/>
        </w:rPr>
        <w:tab/>
      </w:r>
      <w:r w:rsidR="00BC1137" w:rsidRPr="00E81E1F">
        <w:rPr>
          <w:rFonts w:ascii="Tahoma" w:eastAsia="Times New Roman" w:hAnsi="Tahoma" w:cs="Tahoma"/>
          <w:sz w:val="24"/>
          <w:szCs w:val="24"/>
          <w:lang w:eastAsia="nl-NL"/>
        </w:rPr>
        <w:tab/>
      </w:r>
      <w:r w:rsidR="00BC1137" w:rsidRPr="00E81E1F">
        <w:rPr>
          <w:rFonts w:ascii="Tahoma" w:eastAsia="Times New Roman" w:hAnsi="Tahoma" w:cs="Tahoma"/>
          <w:sz w:val="24"/>
          <w:szCs w:val="24"/>
          <w:lang w:eastAsia="nl-NL"/>
        </w:rPr>
        <w:tab/>
      </w:r>
      <w:r w:rsidR="00BC1137" w:rsidRPr="00E81E1F">
        <w:rPr>
          <w:rFonts w:ascii="Tahoma" w:eastAsia="Times New Roman" w:hAnsi="Tahoma" w:cs="Tahoma"/>
          <w:sz w:val="24"/>
          <w:szCs w:val="24"/>
          <w:lang w:eastAsia="nl-NL"/>
        </w:rPr>
        <w:tab/>
        <w:t xml:space="preserve">  </w:t>
      </w:r>
      <w:r w:rsidR="00755EF2" w:rsidRPr="00E81E1F">
        <w:rPr>
          <w:rFonts w:ascii="Tahoma" w:eastAsia="Times New Roman" w:hAnsi="Tahoma" w:cs="Tahoma"/>
          <w:sz w:val="24"/>
          <w:szCs w:val="24"/>
          <w:lang w:eastAsia="nl-NL"/>
        </w:rPr>
        <w:t>3</w:t>
      </w:r>
      <w:r w:rsidR="00BC1137" w:rsidRPr="00E81E1F">
        <w:rPr>
          <w:rFonts w:ascii="Tahoma" w:eastAsia="Times New Roman" w:hAnsi="Tahoma" w:cs="Tahoma"/>
          <w:sz w:val="24"/>
          <w:szCs w:val="24"/>
          <w:lang w:eastAsia="nl-NL"/>
        </w:rPr>
        <w:t xml:space="preserve"> </w:t>
      </w:r>
      <w:r w:rsidR="00BC1137" w:rsidRPr="00E81E1F">
        <w:rPr>
          <w:rFonts w:ascii="Tahoma" w:eastAsia="Times New Roman" w:hAnsi="Tahoma" w:cs="Tahoma"/>
          <w:sz w:val="24"/>
          <w:szCs w:val="24"/>
          <w:lang w:eastAsia="nl-NL"/>
        </w:rPr>
        <w:tab/>
      </w:r>
      <w:r w:rsidR="00BC1137" w:rsidRPr="00E81E1F">
        <w:rPr>
          <w:rFonts w:ascii="Tahoma" w:eastAsia="Times New Roman" w:hAnsi="Tahoma" w:cs="Tahoma"/>
          <w:sz w:val="24"/>
          <w:szCs w:val="24"/>
          <w:lang w:eastAsia="nl-NL"/>
        </w:rPr>
        <w:tab/>
        <w:t xml:space="preserve">        </w:t>
      </w:r>
    </w:p>
    <w:p w14:paraId="654F200F" w14:textId="77777777" w:rsidR="00BC1137"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00755EF2" w:rsidRPr="00E81E1F">
        <w:rPr>
          <w:rFonts w:ascii="Tahoma" w:eastAsia="Times New Roman" w:hAnsi="Tahoma" w:cs="Tahoma"/>
          <w:sz w:val="24"/>
          <w:szCs w:val="24"/>
          <w:lang w:eastAsia="nl-NL"/>
        </w:rPr>
        <w:t xml:space="preserve">2. </w:t>
      </w:r>
      <w:r w:rsidRPr="00E81E1F">
        <w:rPr>
          <w:rFonts w:ascii="Tahoma" w:eastAsia="Times New Roman" w:hAnsi="Tahoma" w:cs="Tahoma"/>
          <w:sz w:val="24"/>
          <w:szCs w:val="24"/>
          <w:lang w:eastAsia="nl-NL"/>
        </w:rPr>
        <w:t xml:space="preserve">Bestuur / Bedrijfsvoering </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 xml:space="preserve">  </w:t>
      </w:r>
      <w:r w:rsidR="00755EF2" w:rsidRPr="00E81E1F">
        <w:rPr>
          <w:rFonts w:ascii="Tahoma" w:eastAsia="Times New Roman" w:hAnsi="Tahoma" w:cs="Tahoma"/>
          <w:sz w:val="24"/>
          <w:szCs w:val="24"/>
          <w:lang w:eastAsia="nl-NL"/>
        </w:rPr>
        <w:t>5</w:t>
      </w:r>
    </w:p>
    <w:p w14:paraId="278DDA55" w14:textId="77777777" w:rsidR="00BC1137" w:rsidRPr="00E81E1F" w:rsidRDefault="00BC1137" w:rsidP="00BC1137">
      <w:pPr>
        <w:outlineLvl w:val="0"/>
        <w:rPr>
          <w:rFonts w:ascii="Tahoma" w:eastAsia="Times New Roman" w:hAnsi="Tahoma" w:cs="Tahoma"/>
          <w:sz w:val="24"/>
          <w:szCs w:val="24"/>
          <w:lang w:eastAsia="nl-NL"/>
        </w:rPr>
      </w:pPr>
    </w:p>
    <w:p w14:paraId="07FDC487" w14:textId="77777777" w:rsidR="00BC1137"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 xml:space="preserve">      </w:t>
      </w:r>
      <w:r w:rsidRPr="00E81E1F">
        <w:rPr>
          <w:rFonts w:ascii="Tahoma" w:eastAsia="Times New Roman" w:hAnsi="Tahoma" w:cs="Tahoma"/>
          <w:sz w:val="24"/>
          <w:szCs w:val="24"/>
          <w:lang w:eastAsia="nl-NL"/>
        </w:rPr>
        <w:tab/>
      </w:r>
      <w:r w:rsidR="00755EF2" w:rsidRPr="00E81E1F">
        <w:rPr>
          <w:rFonts w:ascii="Tahoma" w:eastAsia="Times New Roman" w:hAnsi="Tahoma" w:cs="Tahoma"/>
          <w:sz w:val="24"/>
          <w:szCs w:val="24"/>
          <w:lang w:eastAsia="nl-NL"/>
        </w:rPr>
        <w:t xml:space="preserve">3. </w:t>
      </w:r>
      <w:r w:rsidRPr="00E81E1F">
        <w:rPr>
          <w:rFonts w:ascii="Tahoma" w:eastAsia="Times New Roman" w:hAnsi="Tahoma" w:cs="Tahoma"/>
          <w:sz w:val="24"/>
          <w:szCs w:val="24"/>
          <w:lang w:eastAsia="nl-NL"/>
        </w:rPr>
        <w:t xml:space="preserve">Medewerkers en vrijwilligers </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 xml:space="preserve">  </w:t>
      </w:r>
      <w:r w:rsidR="0073010C" w:rsidRPr="00E81E1F">
        <w:rPr>
          <w:rFonts w:ascii="Tahoma" w:eastAsia="Times New Roman" w:hAnsi="Tahoma" w:cs="Tahoma"/>
          <w:sz w:val="24"/>
          <w:szCs w:val="24"/>
          <w:lang w:eastAsia="nl-NL"/>
        </w:rPr>
        <w:t>6</w:t>
      </w:r>
    </w:p>
    <w:p w14:paraId="2D6913C2" w14:textId="77777777" w:rsidR="00BC1137"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 xml:space="preserve">      </w:t>
      </w:r>
    </w:p>
    <w:p w14:paraId="3327D377" w14:textId="37F0F428" w:rsidR="00BC1137"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00755EF2" w:rsidRPr="00E81E1F">
        <w:rPr>
          <w:rFonts w:ascii="Tahoma" w:eastAsia="Times New Roman" w:hAnsi="Tahoma" w:cs="Tahoma"/>
          <w:sz w:val="24"/>
          <w:szCs w:val="24"/>
          <w:lang w:eastAsia="nl-NL"/>
        </w:rPr>
        <w:t xml:space="preserve">4. </w:t>
      </w:r>
      <w:r w:rsidRPr="00E81E1F">
        <w:rPr>
          <w:rFonts w:ascii="Tahoma" w:eastAsia="Times New Roman" w:hAnsi="Tahoma" w:cs="Tahoma"/>
          <w:sz w:val="24"/>
          <w:szCs w:val="24"/>
          <w:lang w:eastAsia="nl-NL"/>
        </w:rPr>
        <w:t>Externe relaties</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005B3121" w:rsidRPr="00E81E1F">
        <w:rPr>
          <w:rFonts w:ascii="Tahoma" w:eastAsia="Times New Roman" w:hAnsi="Tahoma" w:cs="Tahoma"/>
          <w:sz w:val="24"/>
          <w:szCs w:val="24"/>
          <w:lang w:eastAsia="nl-NL"/>
        </w:rPr>
        <w:t xml:space="preserve"> </w:t>
      </w:r>
      <w:r w:rsidR="00755EF2" w:rsidRPr="00E81E1F">
        <w:rPr>
          <w:rFonts w:ascii="Tahoma" w:eastAsia="Times New Roman" w:hAnsi="Tahoma" w:cs="Tahoma"/>
          <w:sz w:val="24"/>
          <w:szCs w:val="24"/>
          <w:lang w:eastAsia="nl-NL"/>
        </w:rPr>
        <w:t xml:space="preserve"> </w:t>
      </w:r>
      <w:r w:rsidR="00AA5DF5" w:rsidRPr="00E81E1F">
        <w:rPr>
          <w:rFonts w:ascii="Tahoma" w:eastAsia="Times New Roman" w:hAnsi="Tahoma" w:cs="Tahoma"/>
          <w:sz w:val="24"/>
          <w:szCs w:val="24"/>
          <w:lang w:eastAsia="nl-NL"/>
        </w:rPr>
        <w:t>7</w:t>
      </w:r>
    </w:p>
    <w:p w14:paraId="19E85BD7" w14:textId="77777777" w:rsidR="00BC1137" w:rsidRPr="00E81E1F" w:rsidRDefault="00BC1137" w:rsidP="00BC1137">
      <w:pPr>
        <w:outlineLvl w:val="0"/>
        <w:rPr>
          <w:rFonts w:ascii="Tahoma" w:eastAsia="Times New Roman" w:hAnsi="Tahoma" w:cs="Tahoma"/>
          <w:sz w:val="24"/>
          <w:szCs w:val="24"/>
          <w:lang w:eastAsia="nl-NL"/>
        </w:rPr>
      </w:pPr>
    </w:p>
    <w:p w14:paraId="02181842" w14:textId="64838602" w:rsidR="00BC1137"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 xml:space="preserve"> </w:t>
      </w:r>
      <w:r w:rsidRPr="00E81E1F">
        <w:rPr>
          <w:rFonts w:ascii="Tahoma" w:eastAsia="Times New Roman" w:hAnsi="Tahoma" w:cs="Tahoma"/>
          <w:sz w:val="24"/>
          <w:szCs w:val="24"/>
          <w:lang w:eastAsia="nl-NL"/>
        </w:rPr>
        <w:tab/>
      </w:r>
      <w:r w:rsidR="00755EF2" w:rsidRPr="00E81E1F">
        <w:rPr>
          <w:rFonts w:ascii="Tahoma" w:eastAsia="Times New Roman" w:hAnsi="Tahoma" w:cs="Tahoma"/>
          <w:sz w:val="24"/>
          <w:szCs w:val="24"/>
          <w:lang w:eastAsia="nl-NL"/>
        </w:rPr>
        <w:t xml:space="preserve">5. </w:t>
      </w:r>
      <w:r w:rsidR="00D43441" w:rsidRPr="00E81E1F">
        <w:rPr>
          <w:rFonts w:ascii="Tahoma" w:eastAsia="Times New Roman" w:hAnsi="Tahoma" w:cs="Tahoma"/>
          <w:sz w:val="24"/>
          <w:szCs w:val="24"/>
          <w:lang w:eastAsia="nl-NL"/>
        </w:rPr>
        <w:t>Verantwoording</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00755EF2" w:rsidRPr="00E81E1F">
        <w:rPr>
          <w:rFonts w:ascii="Tahoma" w:eastAsia="Times New Roman" w:hAnsi="Tahoma" w:cs="Tahoma"/>
          <w:sz w:val="24"/>
          <w:szCs w:val="24"/>
          <w:lang w:eastAsia="nl-NL"/>
        </w:rPr>
        <w:t xml:space="preserve">  </w:t>
      </w:r>
      <w:r w:rsidR="0073010C" w:rsidRPr="00E81E1F">
        <w:rPr>
          <w:rFonts w:ascii="Tahoma" w:eastAsia="Times New Roman" w:hAnsi="Tahoma" w:cs="Tahoma"/>
          <w:sz w:val="24"/>
          <w:szCs w:val="24"/>
          <w:lang w:eastAsia="nl-NL"/>
        </w:rPr>
        <w:t>8</w:t>
      </w:r>
    </w:p>
    <w:p w14:paraId="71674496" w14:textId="77777777" w:rsidR="00FE3B2A" w:rsidRPr="00E81E1F" w:rsidRDefault="00FE3B2A" w:rsidP="00BC1137">
      <w:pPr>
        <w:outlineLvl w:val="0"/>
        <w:rPr>
          <w:rFonts w:ascii="Tahoma" w:eastAsia="Times New Roman" w:hAnsi="Tahoma" w:cs="Tahoma"/>
          <w:sz w:val="24"/>
          <w:szCs w:val="24"/>
          <w:lang w:eastAsia="nl-NL"/>
        </w:rPr>
      </w:pPr>
    </w:p>
    <w:p w14:paraId="21BF1992" w14:textId="6E633332" w:rsidR="00BC1137"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00755EF2" w:rsidRPr="00E81E1F">
        <w:rPr>
          <w:rFonts w:ascii="Tahoma" w:eastAsia="Times New Roman" w:hAnsi="Tahoma" w:cs="Tahoma"/>
          <w:sz w:val="24"/>
          <w:szCs w:val="24"/>
          <w:lang w:eastAsia="nl-NL"/>
        </w:rPr>
        <w:t xml:space="preserve">6. </w:t>
      </w:r>
      <w:r w:rsidRPr="00E81E1F">
        <w:rPr>
          <w:rFonts w:ascii="Tahoma" w:eastAsia="Times New Roman" w:hAnsi="Tahoma" w:cs="Tahoma"/>
          <w:sz w:val="24"/>
          <w:szCs w:val="24"/>
          <w:lang w:eastAsia="nl-NL"/>
        </w:rPr>
        <w:t>Huisvesting</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 xml:space="preserve"> </w:t>
      </w:r>
      <w:r w:rsidR="00AB57A3" w:rsidRPr="00E81E1F">
        <w:rPr>
          <w:rFonts w:ascii="Tahoma" w:eastAsia="Times New Roman" w:hAnsi="Tahoma" w:cs="Tahoma"/>
          <w:sz w:val="24"/>
          <w:szCs w:val="24"/>
          <w:lang w:eastAsia="nl-NL"/>
        </w:rPr>
        <w:t xml:space="preserve"> </w:t>
      </w:r>
      <w:r w:rsidR="006337F5" w:rsidRPr="00E81E1F">
        <w:rPr>
          <w:rFonts w:ascii="Tahoma" w:eastAsia="Times New Roman" w:hAnsi="Tahoma" w:cs="Tahoma"/>
          <w:sz w:val="24"/>
          <w:szCs w:val="24"/>
          <w:lang w:eastAsia="nl-NL"/>
        </w:rPr>
        <w:t>9</w:t>
      </w:r>
    </w:p>
    <w:p w14:paraId="3B44AFCF" w14:textId="77777777" w:rsidR="00BC1137" w:rsidRPr="00E81E1F" w:rsidRDefault="00BC1137" w:rsidP="00BC1137">
      <w:pPr>
        <w:outlineLvl w:val="0"/>
        <w:rPr>
          <w:rFonts w:ascii="Tahoma" w:eastAsia="Times New Roman" w:hAnsi="Tahoma" w:cs="Tahoma"/>
          <w:sz w:val="24"/>
          <w:szCs w:val="24"/>
          <w:lang w:eastAsia="nl-NL"/>
        </w:rPr>
      </w:pPr>
    </w:p>
    <w:p w14:paraId="551973C3" w14:textId="55FD4877" w:rsidR="00BC1137" w:rsidRPr="00E81E1F" w:rsidRDefault="00BC1137" w:rsidP="00BC1137">
      <w:pPr>
        <w:outlineLvl w:val="0"/>
        <w:rPr>
          <w:rFonts w:ascii="Tahoma" w:eastAsia="Times New Roman" w:hAnsi="Tahoma" w:cs="Tahoma"/>
          <w:sz w:val="24"/>
          <w:szCs w:val="24"/>
          <w:lang w:eastAsia="nl-NL"/>
        </w:rPr>
      </w:pPr>
      <w:r w:rsidRPr="00E81E1F">
        <w:rPr>
          <w:rFonts w:ascii="Tahoma" w:eastAsia="Times New Roman" w:hAnsi="Tahoma" w:cs="Tahoma"/>
          <w:sz w:val="24"/>
          <w:szCs w:val="24"/>
          <w:lang w:eastAsia="nl-NL"/>
        </w:rPr>
        <w:t xml:space="preserve">      </w:t>
      </w:r>
      <w:r w:rsidRPr="00E81E1F">
        <w:rPr>
          <w:rFonts w:ascii="Tahoma" w:eastAsia="Times New Roman" w:hAnsi="Tahoma" w:cs="Tahoma"/>
          <w:sz w:val="24"/>
          <w:szCs w:val="24"/>
          <w:lang w:eastAsia="nl-NL"/>
        </w:rPr>
        <w:tab/>
      </w:r>
      <w:r w:rsidR="00755EF2" w:rsidRPr="00E81E1F">
        <w:rPr>
          <w:rFonts w:ascii="Tahoma" w:eastAsia="Times New Roman" w:hAnsi="Tahoma" w:cs="Tahoma"/>
          <w:sz w:val="24"/>
          <w:szCs w:val="24"/>
          <w:lang w:eastAsia="nl-NL"/>
        </w:rPr>
        <w:t xml:space="preserve">7. </w:t>
      </w:r>
      <w:r w:rsidRPr="00E81E1F">
        <w:rPr>
          <w:rFonts w:ascii="Tahoma" w:eastAsia="Times New Roman" w:hAnsi="Tahoma" w:cs="Tahoma"/>
          <w:sz w:val="24"/>
          <w:szCs w:val="24"/>
          <w:lang w:eastAsia="nl-NL"/>
        </w:rPr>
        <w:t>Zakelijke gegevens</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 xml:space="preserve"> </w:t>
      </w:r>
      <w:r w:rsidR="00D43441" w:rsidRPr="00E81E1F">
        <w:rPr>
          <w:rFonts w:ascii="Tahoma" w:eastAsia="Times New Roman" w:hAnsi="Tahoma" w:cs="Tahoma"/>
          <w:sz w:val="24"/>
          <w:szCs w:val="24"/>
          <w:lang w:eastAsia="nl-NL"/>
        </w:rPr>
        <w:t xml:space="preserve"> </w:t>
      </w:r>
      <w:r w:rsidR="006337F5" w:rsidRPr="00E81E1F">
        <w:rPr>
          <w:rFonts w:ascii="Tahoma" w:eastAsia="Times New Roman" w:hAnsi="Tahoma" w:cs="Tahoma"/>
          <w:sz w:val="24"/>
          <w:szCs w:val="24"/>
          <w:lang w:eastAsia="nl-NL"/>
        </w:rPr>
        <w:t>10</w:t>
      </w:r>
    </w:p>
    <w:p w14:paraId="4C7AD854" w14:textId="77777777" w:rsidR="00BC1137" w:rsidRPr="00E81E1F" w:rsidRDefault="00BC1137" w:rsidP="00BC1137">
      <w:pPr>
        <w:rPr>
          <w:rFonts w:ascii="Tahoma" w:hAnsi="Tahoma" w:cs="Tahoma"/>
          <w:sz w:val="24"/>
          <w:szCs w:val="24"/>
        </w:rPr>
      </w:pPr>
    </w:p>
    <w:p w14:paraId="1FC9FC37" w14:textId="77777777" w:rsidR="00BC1137" w:rsidRPr="00E81E1F" w:rsidRDefault="00BC1137" w:rsidP="00BC1137">
      <w:pPr>
        <w:rPr>
          <w:rFonts w:ascii="Comic Sans MS" w:hAnsi="Comic Sans MS"/>
        </w:rPr>
      </w:pPr>
    </w:p>
    <w:p w14:paraId="22DD7A76" w14:textId="77777777" w:rsidR="00BC1137" w:rsidRPr="00E81E1F" w:rsidRDefault="00BC1137" w:rsidP="00BC1137">
      <w:pPr>
        <w:rPr>
          <w:rFonts w:ascii="Comic Sans MS" w:hAnsi="Comic Sans MS"/>
        </w:rPr>
      </w:pPr>
    </w:p>
    <w:p w14:paraId="25AFC85A" w14:textId="77777777" w:rsidR="00BC1137" w:rsidRPr="00E81E1F" w:rsidRDefault="00BC1137" w:rsidP="00BC1137">
      <w:pPr>
        <w:rPr>
          <w:rFonts w:ascii="Comic Sans MS" w:hAnsi="Comic Sans MS"/>
        </w:rPr>
      </w:pPr>
    </w:p>
    <w:p w14:paraId="63A5E31C" w14:textId="77777777" w:rsidR="00BC1137" w:rsidRPr="00E81E1F" w:rsidRDefault="00BC1137" w:rsidP="00BC1137">
      <w:pPr>
        <w:rPr>
          <w:rFonts w:ascii="Comic Sans MS" w:hAnsi="Comic Sans MS"/>
        </w:rPr>
      </w:pPr>
    </w:p>
    <w:p w14:paraId="6E068EC6" w14:textId="77777777" w:rsidR="00BC1137" w:rsidRPr="00E81E1F" w:rsidRDefault="00BC1137" w:rsidP="00BC1137">
      <w:pPr>
        <w:rPr>
          <w:rFonts w:ascii="Comic Sans MS" w:hAnsi="Comic Sans MS"/>
        </w:rPr>
      </w:pPr>
    </w:p>
    <w:p w14:paraId="0CA02776" w14:textId="77777777" w:rsidR="00BC1137" w:rsidRPr="00E81E1F" w:rsidRDefault="00BC1137" w:rsidP="00BC1137">
      <w:pPr>
        <w:rPr>
          <w:rFonts w:ascii="Comic Sans MS" w:hAnsi="Comic Sans MS"/>
        </w:rPr>
      </w:pPr>
    </w:p>
    <w:p w14:paraId="77169223" w14:textId="77777777" w:rsidR="00BC1137" w:rsidRPr="00E81E1F" w:rsidRDefault="00BC1137" w:rsidP="00BC1137">
      <w:pPr>
        <w:rPr>
          <w:rFonts w:ascii="Comic Sans MS" w:hAnsi="Comic Sans MS"/>
        </w:rPr>
      </w:pPr>
    </w:p>
    <w:p w14:paraId="37F1325D" w14:textId="77777777" w:rsidR="00BC1137" w:rsidRPr="00E81E1F" w:rsidRDefault="00BC1137" w:rsidP="00BC1137">
      <w:pPr>
        <w:rPr>
          <w:rFonts w:ascii="Comic Sans MS" w:hAnsi="Comic Sans MS"/>
        </w:rPr>
      </w:pPr>
    </w:p>
    <w:p w14:paraId="3B25F81F" w14:textId="77777777" w:rsidR="00BC1137" w:rsidRPr="00E81E1F" w:rsidRDefault="00BC1137" w:rsidP="00BC1137">
      <w:pPr>
        <w:rPr>
          <w:rFonts w:ascii="Comic Sans MS" w:hAnsi="Comic Sans MS"/>
        </w:rPr>
      </w:pPr>
    </w:p>
    <w:p w14:paraId="3AAC8B0A" w14:textId="77777777" w:rsidR="00FD78F4" w:rsidRPr="00E81E1F" w:rsidRDefault="00BC1137" w:rsidP="00BC1137">
      <w:pPr>
        <w:rPr>
          <w:rFonts w:ascii="Comic Sans MS" w:hAnsi="Comic Sans MS"/>
        </w:rPr>
      </w:pPr>
      <w:r w:rsidRPr="00E81E1F">
        <w:rPr>
          <w:rFonts w:ascii="Comic Sans MS" w:hAnsi="Comic Sans MS"/>
        </w:rPr>
        <w:br w:type="page"/>
      </w:r>
    </w:p>
    <w:p w14:paraId="085EC6F1" w14:textId="77777777" w:rsidR="00FD78F4" w:rsidRPr="00E81E1F" w:rsidRDefault="00FD78F4" w:rsidP="00BC1137">
      <w:pPr>
        <w:rPr>
          <w:rFonts w:ascii="Tahoma" w:eastAsia="Times New Roman" w:hAnsi="Tahoma" w:cs="Tahoma"/>
          <w:b/>
          <w:sz w:val="24"/>
          <w:szCs w:val="24"/>
          <w:lang w:eastAsia="nl-NL"/>
        </w:rPr>
      </w:pPr>
      <w:r w:rsidRPr="00E81E1F">
        <w:rPr>
          <w:rFonts w:ascii="Tahoma" w:eastAsia="Times New Roman" w:hAnsi="Tahoma" w:cs="Tahoma"/>
          <w:b/>
          <w:sz w:val="24"/>
          <w:szCs w:val="24"/>
          <w:lang w:eastAsia="nl-NL"/>
        </w:rPr>
        <w:lastRenderedPageBreak/>
        <w:t>Voorwoord</w:t>
      </w:r>
    </w:p>
    <w:p w14:paraId="3702C9E4" w14:textId="77777777" w:rsidR="00FD78F4" w:rsidRPr="00E81E1F" w:rsidRDefault="00FD78F4" w:rsidP="00BC1137">
      <w:pPr>
        <w:rPr>
          <w:rFonts w:ascii="Tahoma" w:eastAsia="Times New Roman" w:hAnsi="Tahoma" w:cs="Tahoma"/>
          <w:b/>
          <w:sz w:val="24"/>
          <w:szCs w:val="24"/>
          <w:lang w:eastAsia="nl-NL"/>
        </w:rPr>
      </w:pPr>
    </w:p>
    <w:p w14:paraId="01080E77" w14:textId="493CEC96" w:rsidR="0008682C" w:rsidRPr="00E81E1F" w:rsidRDefault="00FD78F4" w:rsidP="00BC1137">
      <w:pPr>
        <w:rPr>
          <w:rFonts w:ascii="Tahoma" w:eastAsia="Times New Roman" w:hAnsi="Tahoma" w:cs="Tahoma"/>
          <w:lang w:eastAsia="nl-NL"/>
        </w:rPr>
      </w:pPr>
      <w:r w:rsidRPr="00E81E1F">
        <w:rPr>
          <w:rFonts w:ascii="Tahoma" w:eastAsia="Times New Roman" w:hAnsi="Tahoma" w:cs="Tahoma"/>
          <w:lang w:eastAsia="nl-NL"/>
        </w:rPr>
        <w:t>Voor u ligt het jaarverslag</w:t>
      </w:r>
      <w:r w:rsidR="00411BA3" w:rsidRPr="00E81E1F">
        <w:rPr>
          <w:rFonts w:ascii="Tahoma" w:eastAsia="Times New Roman" w:hAnsi="Tahoma" w:cs="Tahoma"/>
          <w:lang w:eastAsia="nl-NL"/>
        </w:rPr>
        <w:t xml:space="preserve"> 20</w:t>
      </w:r>
      <w:r w:rsidR="00A1112F" w:rsidRPr="00E81E1F">
        <w:rPr>
          <w:rFonts w:ascii="Tahoma" w:eastAsia="Times New Roman" w:hAnsi="Tahoma" w:cs="Tahoma"/>
          <w:lang w:eastAsia="nl-NL"/>
        </w:rPr>
        <w:t>2</w:t>
      </w:r>
      <w:r w:rsidR="00EF31C9" w:rsidRPr="00E81E1F">
        <w:rPr>
          <w:rFonts w:ascii="Tahoma" w:eastAsia="Times New Roman" w:hAnsi="Tahoma" w:cs="Tahoma"/>
          <w:lang w:eastAsia="nl-NL"/>
        </w:rPr>
        <w:t>1</w:t>
      </w:r>
      <w:r w:rsidR="00A1112F" w:rsidRPr="00E81E1F">
        <w:rPr>
          <w:rFonts w:ascii="Tahoma" w:eastAsia="Times New Roman" w:hAnsi="Tahoma" w:cs="Tahoma"/>
          <w:lang w:eastAsia="nl-NL"/>
        </w:rPr>
        <w:t xml:space="preserve"> </w:t>
      </w:r>
      <w:r w:rsidRPr="00E81E1F">
        <w:rPr>
          <w:rFonts w:ascii="Tahoma" w:eastAsia="Times New Roman" w:hAnsi="Tahoma" w:cs="Tahoma"/>
          <w:lang w:eastAsia="nl-NL"/>
        </w:rPr>
        <w:t xml:space="preserve">van Stichting Peuterspeelzaal Extra Lelystad e.o. (SPEL). </w:t>
      </w:r>
      <w:r w:rsidR="0008682C" w:rsidRPr="00E81E1F">
        <w:rPr>
          <w:rFonts w:ascii="Tahoma" w:eastAsia="Times New Roman" w:hAnsi="Tahoma" w:cs="Tahoma"/>
          <w:lang w:eastAsia="nl-NL"/>
        </w:rPr>
        <w:t xml:space="preserve">Het vormt, naast de financiële jaarrekening, de inhoudelijke verslaglegging van de bijzondere voorziening die geboden wordt door </w:t>
      </w:r>
      <w:r w:rsidR="00EF31C9" w:rsidRPr="00E81E1F">
        <w:rPr>
          <w:rFonts w:ascii="Tahoma" w:eastAsia="Times New Roman" w:hAnsi="Tahoma" w:cs="Tahoma"/>
          <w:lang w:eastAsia="nl-NL"/>
        </w:rPr>
        <w:t>’t Opstapje van Stichting Peuterspeelzaal Extra Lelystad (SPEL).</w:t>
      </w:r>
      <w:r w:rsidR="0008682C" w:rsidRPr="00E81E1F">
        <w:rPr>
          <w:rFonts w:ascii="Tahoma" w:eastAsia="Times New Roman" w:hAnsi="Tahoma" w:cs="Tahoma"/>
          <w:lang w:eastAsia="nl-NL"/>
        </w:rPr>
        <w:t xml:space="preserve"> </w:t>
      </w:r>
      <w:r w:rsidRPr="00E81E1F">
        <w:rPr>
          <w:rFonts w:ascii="Tahoma" w:eastAsia="Times New Roman" w:hAnsi="Tahoma" w:cs="Tahoma"/>
          <w:lang w:eastAsia="nl-NL"/>
        </w:rPr>
        <w:t>Hiermee willen we verantwoording afleggen aan ouders, subsidiegevers, vrijwilligers, donateurs en externe partners.</w:t>
      </w:r>
    </w:p>
    <w:p w14:paraId="2D1FAE84" w14:textId="584A5996" w:rsidR="00FD78F4" w:rsidRPr="00E81E1F" w:rsidRDefault="0008682C" w:rsidP="00BC1137">
      <w:pPr>
        <w:rPr>
          <w:rFonts w:ascii="Tahoma" w:eastAsia="Times New Roman" w:hAnsi="Tahoma" w:cs="Tahoma"/>
          <w:lang w:eastAsia="nl-NL"/>
        </w:rPr>
      </w:pPr>
      <w:r w:rsidRPr="00E81E1F">
        <w:rPr>
          <w:rFonts w:ascii="Tahoma" w:eastAsia="Times New Roman" w:hAnsi="Tahoma" w:cs="Tahoma"/>
          <w:lang w:eastAsia="nl-NL"/>
        </w:rPr>
        <w:t>N</w:t>
      </w:r>
      <w:r w:rsidR="00890688" w:rsidRPr="00E81E1F">
        <w:rPr>
          <w:rFonts w:ascii="Tahoma" w:eastAsia="Times New Roman" w:hAnsi="Tahoma" w:cs="Tahoma"/>
          <w:lang w:eastAsia="nl-NL"/>
        </w:rPr>
        <w:t xml:space="preserve">a een korte beschrijving van missie, </w:t>
      </w:r>
      <w:r w:rsidRPr="00E81E1F">
        <w:rPr>
          <w:rFonts w:ascii="Tahoma" w:eastAsia="Times New Roman" w:hAnsi="Tahoma" w:cs="Tahoma"/>
          <w:lang w:eastAsia="nl-NL"/>
        </w:rPr>
        <w:t>doelgroep,</w:t>
      </w:r>
      <w:r w:rsidR="00890688" w:rsidRPr="00E81E1F">
        <w:rPr>
          <w:rFonts w:ascii="Tahoma" w:eastAsia="Times New Roman" w:hAnsi="Tahoma" w:cs="Tahoma"/>
          <w:lang w:eastAsia="nl-NL"/>
        </w:rPr>
        <w:t xml:space="preserve"> </w:t>
      </w:r>
      <w:r w:rsidRPr="00E81E1F">
        <w:rPr>
          <w:rFonts w:ascii="Tahoma" w:eastAsia="Times New Roman" w:hAnsi="Tahoma" w:cs="Tahoma"/>
          <w:lang w:eastAsia="nl-NL"/>
        </w:rPr>
        <w:t xml:space="preserve">aard </w:t>
      </w:r>
      <w:r w:rsidR="00890688" w:rsidRPr="00E81E1F">
        <w:rPr>
          <w:rFonts w:ascii="Tahoma" w:eastAsia="Times New Roman" w:hAnsi="Tahoma" w:cs="Tahoma"/>
          <w:lang w:eastAsia="nl-NL"/>
        </w:rPr>
        <w:t xml:space="preserve">van de peuterspeelzaal en de samenwerking met ouders, </w:t>
      </w:r>
      <w:r w:rsidRPr="00E81E1F">
        <w:rPr>
          <w:rFonts w:ascii="Tahoma" w:eastAsia="Times New Roman" w:hAnsi="Tahoma" w:cs="Tahoma"/>
          <w:lang w:eastAsia="nl-NL"/>
        </w:rPr>
        <w:t xml:space="preserve">worden de </w:t>
      </w:r>
      <w:r w:rsidR="00890688" w:rsidRPr="00E81E1F">
        <w:rPr>
          <w:rFonts w:ascii="Tahoma" w:eastAsia="Times New Roman" w:hAnsi="Tahoma" w:cs="Tahoma"/>
          <w:lang w:eastAsia="nl-NL"/>
        </w:rPr>
        <w:t xml:space="preserve">activiteiten van het </w:t>
      </w:r>
      <w:r w:rsidRPr="00E81E1F">
        <w:rPr>
          <w:rFonts w:ascii="Tahoma" w:eastAsia="Times New Roman" w:hAnsi="Tahoma" w:cs="Tahoma"/>
          <w:lang w:eastAsia="nl-NL"/>
        </w:rPr>
        <w:t>bestuur</w:t>
      </w:r>
      <w:r w:rsidR="00890688" w:rsidRPr="00E81E1F">
        <w:rPr>
          <w:rFonts w:ascii="Tahoma" w:eastAsia="Times New Roman" w:hAnsi="Tahoma" w:cs="Tahoma"/>
          <w:lang w:eastAsia="nl-NL"/>
        </w:rPr>
        <w:t xml:space="preserve"> en de medewerkers beschreven. Vervolgens komen de externe contacten, de </w:t>
      </w:r>
      <w:r w:rsidR="006D5B5F" w:rsidRPr="00E81E1F">
        <w:rPr>
          <w:rFonts w:ascii="Tahoma" w:eastAsia="Times New Roman" w:hAnsi="Tahoma" w:cs="Tahoma"/>
          <w:lang w:eastAsia="nl-NL"/>
        </w:rPr>
        <w:t>verantwoording van de uitgevoerde activiteiten</w:t>
      </w:r>
      <w:r w:rsidR="00890688" w:rsidRPr="00E81E1F">
        <w:rPr>
          <w:rFonts w:ascii="Tahoma" w:eastAsia="Times New Roman" w:hAnsi="Tahoma" w:cs="Tahoma"/>
          <w:lang w:eastAsia="nl-NL"/>
        </w:rPr>
        <w:t xml:space="preserve"> en de huisvesting aan de orde. In de laatste paragraaf vindt u de zakelijke gegevens. </w:t>
      </w:r>
    </w:p>
    <w:p w14:paraId="3376DC24" w14:textId="77777777" w:rsidR="00FD78F4" w:rsidRPr="00E81E1F" w:rsidRDefault="00FD78F4" w:rsidP="00BC1137">
      <w:pPr>
        <w:rPr>
          <w:rFonts w:ascii="Comic Sans MS" w:eastAsia="Times New Roman" w:hAnsi="Comic Sans MS"/>
          <w:b/>
          <w:sz w:val="26"/>
          <w:szCs w:val="26"/>
          <w:lang w:eastAsia="nl-NL"/>
        </w:rPr>
      </w:pPr>
    </w:p>
    <w:p w14:paraId="2986A185" w14:textId="77777777" w:rsidR="00FC0BE4" w:rsidRDefault="00FC0BE4" w:rsidP="00BC1137">
      <w:pPr>
        <w:rPr>
          <w:rFonts w:ascii="Tahoma" w:eastAsia="Times New Roman" w:hAnsi="Tahoma" w:cs="Tahoma"/>
          <w:b/>
          <w:sz w:val="24"/>
          <w:szCs w:val="24"/>
          <w:lang w:eastAsia="nl-NL"/>
        </w:rPr>
      </w:pPr>
    </w:p>
    <w:p w14:paraId="6D437A7E" w14:textId="77777777" w:rsidR="00FC0BE4" w:rsidRDefault="00FC0BE4" w:rsidP="00BC1137">
      <w:pPr>
        <w:rPr>
          <w:rFonts w:ascii="Tahoma" w:eastAsia="Times New Roman" w:hAnsi="Tahoma" w:cs="Tahoma"/>
          <w:b/>
          <w:sz w:val="24"/>
          <w:szCs w:val="24"/>
          <w:lang w:eastAsia="nl-NL"/>
        </w:rPr>
      </w:pPr>
    </w:p>
    <w:p w14:paraId="4FCA0BB5" w14:textId="77777777" w:rsidR="00FC0BE4" w:rsidRDefault="00FC0BE4" w:rsidP="00BC1137">
      <w:pPr>
        <w:rPr>
          <w:rFonts w:ascii="Tahoma" w:eastAsia="Times New Roman" w:hAnsi="Tahoma" w:cs="Tahoma"/>
          <w:b/>
          <w:sz w:val="24"/>
          <w:szCs w:val="24"/>
          <w:lang w:eastAsia="nl-NL"/>
        </w:rPr>
      </w:pPr>
    </w:p>
    <w:p w14:paraId="6A6F6743" w14:textId="77777777" w:rsidR="00FC0BE4" w:rsidRDefault="00FC0BE4" w:rsidP="00BC1137">
      <w:pPr>
        <w:rPr>
          <w:rFonts w:ascii="Tahoma" w:eastAsia="Times New Roman" w:hAnsi="Tahoma" w:cs="Tahoma"/>
          <w:b/>
          <w:sz w:val="24"/>
          <w:szCs w:val="24"/>
          <w:lang w:eastAsia="nl-NL"/>
        </w:rPr>
      </w:pPr>
    </w:p>
    <w:p w14:paraId="0509A37F" w14:textId="77777777" w:rsidR="00FC0BE4" w:rsidRDefault="00FC0BE4" w:rsidP="00BC1137">
      <w:pPr>
        <w:rPr>
          <w:rFonts w:ascii="Tahoma" w:eastAsia="Times New Roman" w:hAnsi="Tahoma" w:cs="Tahoma"/>
          <w:b/>
          <w:sz w:val="24"/>
          <w:szCs w:val="24"/>
          <w:lang w:eastAsia="nl-NL"/>
        </w:rPr>
      </w:pPr>
    </w:p>
    <w:p w14:paraId="578982E8" w14:textId="77777777" w:rsidR="00FC0BE4" w:rsidRDefault="00FC0BE4" w:rsidP="00BC1137">
      <w:pPr>
        <w:rPr>
          <w:rFonts w:ascii="Tahoma" w:eastAsia="Times New Roman" w:hAnsi="Tahoma" w:cs="Tahoma"/>
          <w:b/>
          <w:sz w:val="24"/>
          <w:szCs w:val="24"/>
          <w:lang w:eastAsia="nl-NL"/>
        </w:rPr>
      </w:pPr>
    </w:p>
    <w:p w14:paraId="4EFE9E2D" w14:textId="77777777" w:rsidR="00FC0BE4" w:rsidRDefault="00FC0BE4" w:rsidP="00BC1137">
      <w:pPr>
        <w:rPr>
          <w:rFonts w:ascii="Tahoma" w:eastAsia="Times New Roman" w:hAnsi="Tahoma" w:cs="Tahoma"/>
          <w:b/>
          <w:sz w:val="24"/>
          <w:szCs w:val="24"/>
          <w:lang w:eastAsia="nl-NL"/>
        </w:rPr>
      </w:pPr>
    </w:p>
    <w:p w14:paraId="3F23C8A6" w14:textId="77777777" w:rsidR="00FC0BE4" w:rsidRDefault="00FC0BE4" w:rsidP="00BC1137">
      <w:pPr>
        <w:rPr>
          <w:rFonts w:ascii="Tahoma" w:eastAsia="Times New Roman" w:hAnsi="Tahoma" w:cs="Tahoma"/>
          <w:b/>
          <w:sz w:val="24"/>
          <w:szCs w:val="24"/>
          <w:lang w:eastAsia="nl-NL"/>
        </w:rPr>
      </w:pPr>
    </w:p>
    <w:p w14:paraId="4748556F" w14:textId="77777777" w:rsidR="00FC0BE4" w:rsidRDefault="00FC0BE4" w:rsidP="00BC1137">
      <w:pPr>
        <w:rPr>
          <w:rFonts w:ascii="Tahoma" w:eastAsia="Times New Roman" w:hAnsi="Tahoma" w:cs="Tahoma"/>
          <w:b/>
          <w:sz w:val="24"/>
          <w:szCs w:val="24"/>
          <w:lang w:eastAsia="nl-NL"/>
        </w:rPr>
      </w:pPr>
    </w:p>
    <w:p w14:paraId="1C6420F6" w14:textId="77777777" w:rsidR="00FC0BE4" w:rsidRDefault="00FC0BE4" w:rsidP="00BC1137">
      <w:pPr>
        <w:rPr>
          <w:rFonts w:ascii="Tahoma" w:eastAsia="Times New Roman" w:hAnsi="Tahoma" w:cs="Tahoma"/>
          <w:b/>
          <w:sz w:val="24"/>
          <w:szCs w:val="24"/>
          <w:lang w:eastAsia="nl-NL"/>
        </w:rPr>
      </w:pPr>
    </w:p>
    <w:p w14:paraId="7052630A" w14:textId="77777777" w:rsidR="00FC0BE4" w:rsidRDefault="00FC0BE4" w:rsidP="00BC1137">
      <w:pPr>
        <w:rPr>
          <w:rFonts w:ascii="Tahoma" w:eastAsia="Times New Roman" w:hAnsi="Tahoma" w:cs="Tahoma"/>
          <w:b/>
          <w:sz w:val="24"/>
          <w:szCs w:val="24"/>
          <w:lang w:eastAsia="nl-NL"/>
        </w:rPr>
      </w:pPr>
    </w:p>
    <w:p w14:paraId="76066D97" w14:textId="77777777" w:rsidR="00FC0BE4" w:rsidRDefault="00FC0BE4" w:rsidP="00BC1137">
      <w:pPr>
        <w:rPr>
          <w:rFonts w:ascii="Tahoma" w:eastAsia="Times New Roman" w:hAnsi="Tahoma" w:cs="Tahoma"/>
          <w:b/>
          <w:sz w:val="24"/>
          <w:szCs w:val="24"/>
          <w:lang w:eastAsia="nl-NL"/>
        </w:rPr>
      </w:pPr>
    </w:p>
    <w:p w14:paraId="79A26EDA" w14:textId="77777777" w:rsidR="00FC0BE4" w:rsidRDefault="00FC0BE4" w:rsidP="00BC1137">
      <w:pPr>
        <w:rPr>
          <w:rFonts w:ascii="Tahoma" w:eastAsia="Times New Roman" w:hAnsi="Tahoma" w:cs="Tahoma"/>
          <w:b/>
          <w:sz w:val="24"/>
          <w:szCs w:val="24"/>
          <w:lang w:eastAsia="nl-NL"/>
        </w:rPr>
      </w:pPr>
    </w:p>
    <w:p w14:paraId="3D44354A" w14:textId="77777777" w:rsidR="00FC0BE4" w:rsidRDefault="00FC0BE4" w:rsidP="00BC1137">
      <w:pPr>
        <w:rPr>
          <w:rFonts w:ascii="Tahoma" w:eastAsia="Times New Roman" w:hAnsi="Tahoma" w:cs="Tahoma"/>
          <w:b/>
          <w:sz w:val="24"/>
          <w:szCs w:val="24"/>
          <w:lang w:eastAsia="nl-NL"/>
        </w:rPr>
      </w:pPr>
    </w:p>
    <w:p w14:paraId="7F380E40" w14:textId="77777777" w:rsidR="00FC0BE4" w:rsidRDefault="00FC0BE4" w:rsidP="00BC1137">
      <w:pPr>
        <w:rPr>
          <w:rFonts w:ascii="Tahoma" w:eastAsia="Times New Roman" w:hAnsi="Tahoma" w:cs="Tahoma"/>
          <w:b/>
          <w:sz w:val="24"/>
          <w:szCs w:val="24"/>
          <w:lang w:eastAsia="nl-NL"/>
        </w:rPr>
      </w:pPr>
    </w:p>
    <w:p w14:paraId="01A36916" w14:textId="77777777" w:rsidR="00FC0BE4" w:rsidRDefault="00FC0BE4" w:rsidP="00BC1137">
      <w:pPr>
        <w:rPr>
          <w:rFonts w:ascii="Tahoma" w:eastAsia="Times New Roman" w:hAnsi="Tahoma" w:cs="Tahoma"/>
          <w:b/>
          <w:sz w:val="24"/>
          <w:szCs w:val="24"/>
          <w:lang w:eastAsia="nl-NL"/>
        </w:rPr>
      </w:pPr>
    </w:p>
    <w:p w14:paraId="123C5C8F" w14:textId="77777777" w:rsidR="00FC0BE4" w:rsidRDefault="00FC0BE4" w:rsidP="00BC1137">
      <w:pPr>
        <w:rPr>
          <w:rFonts w:ascii="Tahoma" w:eastAsia="Times New Roman" w:hAnsi="Tahoma" w:cs="Tahoma"/>
          <w:b/>
          <w:sz w:val="24"/>
          <w:szCs w:val="24"/>
          <w:lang w:eastAsia="nl-NL"/>
        </w:rPr>
      </w:pPr>
    </w:p>
    <w:p w14:paraId="0C7A231E" w14:textId="77777777" w:rsidR="00FC0BE4" w:rsidRDefault="00FC0BE4" w:rsidP="00BC1137">
      <w:pPr>
        <w:rPr>
          <w:rFonts w:ascii="Tahoma" w:eastAsia="Times New Roman" w:hAnsi="Tahoma" w:cs="Tahoma"/>
          <w:b/>
          <w:sz w:val="24"/>
          <w:szCs w:val="24"/>
          <w:lang w:eastAsia="nl-NL"/>
        </w:rPr>
      </w:pPr>
    </w:p>
    <w:p w14:paraId="14884245" w14:textId="77777777" w:rsidR="00FC0BE4" w:rsidRDefault="00FC0BE4" w:rsidP="00BC1137">
      <w:pPr>
        <w:rPr>
          <w:rFonts w:ascii="Tahoma" w:eastAsia="Times New Roman" w:hAnsi="Tahoma" w:cs="Tahoma"/>
          <w:b/>
          <w:sz w:val="24"/>
          <w:szCs w:val="24"/>
          <w:lang w:eastAsia="nl-NL"/>
        </w:rPr>
      </w:pPr>
    </w:p>
    <w:p w14:paraId="57722EF9" w14:textId="77777777" w:rsidR="00FC0BE4" w:rsidRDefault="00FC0BE4" w:rsidP="00BC1137">
      <w:pPr>
        <w:rPr>
          <w:rFonts w:ascii="Tahoma" w:eastAsia="Times New Roman" w:hAnsi="Tahoma" w:cs="Tahoma"/>
          <w:b/>
          <w:sz w:val="24"/>
          <w:szCs w:val="24"/>
          <w:lang w:eastAsia="nl-NL"/>
        </w:rPr>
      </w:pPr>
    </w:p>
    <w:p w14:paraId="35CA8E0A" w14:textId="77777777" w:rsidR="00FC0BE4" w:rsidRDefault="00FC0BE4" w:rsidP="00BC1137">
      <w:pPr>
        <w:rPr>
          <w:rFonts w:ascii="Tahoma" w:eastAsia="Times New Roman" w:hAnsi="Tahoma" w:cs="Tahoma"/>
          <w:b/>
          <w:sz w:val="24"/>
          <w:szCs w:val="24"/>
          <w:lang w:eastAsia="nl-NL"/>
        </w:rPr>
      </w:pPr>
    </w:p>
    <w:p w14:paraId="49428870" w14:textId="77777777" w:rsidR="00FC0BE4" w:rsidRDefault="00FC0BE4" w:rsidP="00BC1137">
      <w:pPr>
        <w:rPr>
          <w:rFonts w:ascii="Tahoma" w:eastAsia="Times New Roman" w:hAnsi="Tahoma" w:cs="Tahoma"/>
          <w:b/>
          <w:sz w:val="24"/>
          <w:szCs w:val="24"/>
          <w:lang w:eastAsia="nl-NL"/>
        </w:rPr>
      </w:pPr>
    </w:p>
    <w:p w14:paraId="796A0E1F" w14:textId="77777777" w:rsidR="00FC0BE4" w:rsidRDefault="00FC0BE4" w:rsidP="00BC1137">
      <w:pPr>
        <w:rPr>
          <w:rFonts w:ascii="Tahoma" w:eastAsia="Times New Roman" w:hAnsi="Tahoma" w:cs="Tahoma"/>
          <w:b/>
          <w:sz w:val="24"/>
          <w:szCs w:val="24"/>
          <w:lang w:eastAsia="nl-NL"/>
        </w:rPr>
      </w:pPr>
    </w:p>
    <w:p w14:paraId="2127DB69" w14:textId="77777777" w:rsidR="00FC0BE4" w:rsidRDefault="00FC0BE4" w:rsidP="00BC1137">
      <w:pPr>
        <w:rPr>
          <w:rFonts w:ascii="Tahoma" w:eastAsia="Times New Roman" w:hAnsi="Tahoma" w:cs="Tahoma"/>
          <w:b/>
          <w:sz w:val="24"/>
          <w:szCs w:val="24"/>
          <w:lang w:eastAsia="nl-NL"/>
        </w:rPr>
      </w:pPr>
    </w:p>
    <w:p w14:paraId="0ADAFE2C" w14:textId="77777777" w:rsidR="00FC0BE4" w:rsidRDefault="00FC0BE4" w:rsidP="00BC1137">
      <w:pPr>
        <w:rPr>
          <w:rFonts w:ascii="Tahoma" w:eastAsia="Times New Roman" w:hAnsi="Tahoma" w:cs="Tahoma"/>
          <w:b/>
          <w:sz w:val="24"/>
          <w:szCs w:val="24"/>
          <w:lang w:eastAsia="nl-NL"/>
        </w:rPr>
      </w:pPr>
    </w:p>
    <w:p w14:paraId="05F913AD" w14:textId="77777777" w:rsidR="00FC0BE4" w:rsidRDefault="00FC0BE4" w:rsidP="00BC1137">
      <w:pPr>
        <w:rPr>
          <w:rFonts w:ascii="Tahoma" w:eastAsia="Times New Roman" w:hAnsi="Tahoma" w:cs="Tahoma"/>
          <w:b/>
          <w:sz w:val="24"/>
          <w:szCs w:val="24"/>
          <w:lang w:eastAsia="nl-NL"/>
        </w:rPr>
      </w:pPr>
    </w:p>
    <w:p w14:paraId="775DEB74" w14:textId="77777777" w:rsidR="00FC0BE4" w:rsidRDefault="00FC0BE4" w:rsidP="00BC1137">
      <w:pPr>
        <w:rPr>
          <w:rFonts w:ascii="Tahoma" w:eastAsia="Times New Roman" w:hAnsi="Tahoma" w:cs="Tahoma"/>
          <w:b/>
          <w:sz w:val="24"/>
          <w:szCs w:val="24"/>
          <w:lang w:eastAsia="nl-NL"/>
        </w:rPr>
      </w:pPr>
    </w:p>
    <w:p w14:paraId="5D7E8C9C" w14:textId="77777777" w:rsidR="00FC0BE4" w:rsidRDefault="00FC0BE4" w:rsidP="00BC1137">
      <w:pPr>
        <w:rPr>
          <w:rFonts w:ascii="Tahoma" w:eastAsia="Times New Roman" w:hAnsi="Tahoma" w:cs="Tahoma"/>
          <w:b/>
          <w:sz w:val="24"/>
          <w:szCs w:val="24"/>
          <w:lang w:eastAsia="nl-NL"/>
        </w:rPr>
      </w:pPr>
    </w:p>
    <w:p w14:paraId="225E0899" w14:textId="77777777" w:rsidR="00FC0BE4" w:rsidRDefault="00FC0BE4" w:rsidP="00BC1137">
      <w:pPr>
        <w:rPr>
          <w:rFonts w:ascii="Tahoma" w:eastAsia="Times New Roman" w:hAnsi="Tahoma" w:cs="Tahoma"/>
          <w:b/>
          <w:sz w:val="24"/>
          <w:szCs w:val="24"/>
          <w:lang w:eastAsia="nl-NL"/>
        </w:rPr>
      </w:pPr>
    </w:p>
    <w:p w14:paraId="252F01BF" w14:textId="77777777" w:rsidR="00FC0BE4" w:rsidRDefault="00FC0BE4" w:rsidP="00BC1137">
      <w:pPr>
        <w:rPr>
          <w:rFonts w:ascii="Tahoma" w:eastAsia="Times New Roman" w:hAnsi="Tahoma" w:cs="Tahoma"/>
          <w:b/>
          <w:sz w:val="24"/>
          <w:szCs w:val="24"/>
          <w:lang w:eastAsia="nl-NL"/>
        </w:rPr>
      </w:pPr>
    </w:p>
    <w:p w14:paraId="42C78303" w14:textId="77777777" w:rsidR="00FC0BE4" w:rsidRDefault="00FC0BE4" w:rsidP="00BC1137">
      <w:pPr>
        <w:rPr>
          <w:rFonts w:ascii="Tahoma" w:eastAsia="Times New Roman" w:hAnsi="Tahoma" w:cs="Tahoma"/>
          <w:b/>
          <w:sz w:val="24"/>
          <w:szCs w:val="24"/>
          <w:lang w:eastAsia="nl-NL"/>
        </w:rPr>
      </w:pPr>
    </w:p>
    <w:p w14:paraId="6247B500" w14:textId="77777777" w:rsidR="00FC0BE4" w:rsidRDefault="00FC0BE4" w:rsidP="00BC1137">
      <w:pPr>
        <w:rPr>
          <w:rFonts w:ascii="Tahoma" w:eastAsia="Times New Roman" w:hAnsi="Tahoma" w:cs="Tahoma"/>
          <w:b/>
          <w:sz w:val="24"/>
          <w:szCs w:val="24"/>
          <w:lang w:eastAsia="nl-NL"/>
        </w:rPr>
      </w:pPr>
    </w:p>
    <w:p w14:paraId="7CC27E5C" w14:textId="77777777" w:rsidR="00FC0BE4" w:rsidRDefault="00FC0BE4" w:rsidP="00BC1137">
      <w:pPr>
        <w:rPr>
          <w:rFonts w:ascii="Tahoma" w:eastAsia="Times New Roman" w:hAnsi="Tahoma" w:cs="Tahoma"/>
          <w:b/>
          <w:sz w:val="24"/>
          <w:szCs w:val="24"/>
          <w:lang w:eastAsia="nl-NL"/>
        </w:rPr>
      </w:pPr>
    </w:p>
    <w:p w14:paraId="7C3FB58F" w14:textId="77777777" w:rsidR="00FC0BE4" w:rsidRDefault="00FC0BE4" w:rsidP="00BC1137">
      <w:pPr>
        <w:rPr>
          <w:rFonts w:ascii="Tahoma" w:eastAsia="Times New Roman" w:hAnsi="Tahoma" w:cs="Tahoma"/>
          <w:b/>
          <w:sz w:val="24"/>
          <w:szCs w:val="24"/>
          <w:lang w:eastAsia="nl-NL"/>
        </w:rPr>
      </w:pPr>
    </w:p>
    <w:p w14:paraId="3150025E" w14:textId="77777777" w:rsidR="00FC0BE4" w:rsidRDefault="00FC0BE4" w:rsidP="00BC1137">
      <w:pPr>
        <w:rPr>
          <w:rFonts w:ascii="Tahoma" w:eastAsia="Times New Roman" w:hAnsi="Tahoma" w:cs="Tahoma"/>
          <w:b/>
          <w:sz w:val="24"/>
          <w:szCs w:val="24"/>
          <w:lang w:eastAsia="nl-NL"/>
        </w:rPr>
      </w:pPr>
    </w:p>
    <w:p w14:paraId="79DB3ADE" w14:textId="33251980" w:rsidR="00E807A4" w:rsidRPr="00E81E1F" w:rsidRDefault="00755EF2" w:rsidP="00BC1137">
      <w:pPr>
        <w:rPr>
          <w:rFonts w:ascii="Tahoma" w:eastAsia="Times New Roman" w:hAnsi="Tahoma" w:cs="Tahoma"/>
          <w:b/>
          <w:sz w:val="24"/>
          <w:szCs w:val="24"/>
          <w:lang w:eastAsia="nl-NL"/>
        </w:rPr>
      </w:pPr>
      <w:r w:rsidRPr="00E81E1F">
        <w:rPr>
          <w:rFonts w:ascii="Tahoma" w:eastAsia="Times New Roman" w:hAnsi="Tahoma" w:cs="Tahoma"/>
          <w:b/>
          <w:sz w:val="24"/>
          <w:szCs w:val="24"/>
          <w:lang w:eastAsia="nl-NL"/>
        </w:rPr>
        <w:lastRenderedPageBreak/>
        <w:t xml:space="preserve">1. </w:t>
      </w:r>
      <w:r w:rsidR="00FD78F4" w:rsidRPr="00E81E1F">
        <w:rPr>
          <w:rFonts w:ascii="Tahoma" w:eastAsia="Times New Roman" w:hAnsi="Tahoma" w:cs="Tahoma"/>
          <w:b/>
          <w:sz w:val="24"/>
          <w:szCs w:val="24"/>
          <w:lang w:eastAsia="nl-NL"/>
        </w:rPr>
        <w:t>H</w:t>
      </w:r>
      <w:r w:rsidR="001A278C" w:rsidRPr="00E81E1F">
        <w:rPr>
          <w:rFonts w:ascii="Tahoma" w:eastAsia="Times New Roman" w:hAnsi="Tahoma" w:cs="Tahoma"/>
          <w:b/>
          <w:sz w:val="24"/>
          <w:szCs w:val="24"/>
          <w:lang w:eastAsia="nl-NL"/>
        </w:rPr>
        <w:t>et werk en de aanpak</w:t>
      </w:r>
    </w:p>
    <w:p w14:paraId="16C45AD7" w14:textId="4F0450EE" w:rsidR="00BC1137" w:rsidRPr="00E81E1F" w:rsidRDefault="00E807A4" w:rsidP="00BC1137">
      <w:pPr>
        <w:rPr>
          <w:rFonts w:ascii="Tahoma" w:eastAsia="Times New Roman" w:hAnsi="Tahoma" w:cs="Tahoma"/>
          <w:lang w:eastAsia="nl-NL"/>
        </w:rPr>
      </w:pPr>
      <w:r w:rsidRPr="00E81E1F">
        <w:rPr>
          <w:rFonts w:ascii="Tahoma" w:eastAsia="Times New Roman" w:hAnsi="Tahoma" w:cs="Tahoma"/>
          <w:b/>
          <w:sz w:val="24"/>
          <w:szCs w:val="24"/>
          <w:lang w:eastAsia="nl-NL"/>
        </w:rPr>
        <w:br/>
      </w:r>
      <w:proofErr w:type="spellStart"/>
      <w:r w:rsidR="001A278C" w:rsidRPr="00E81E1F">
        <w:rPr>
          <w:rFonts w:ascii="Tahoma" w:eastAsia="Times New Roman" w:hAnsi="Tahoma" w:cs="Tahoma"/>
          <w:b/>
          <w:sz w:val="24"/>
          <w:szCs w:val="24"/>
          <w:lang w:eastAsia="nl-NL"/>
        </w:rPr>
        <w:t>Missie</w:t>
      </w:r>
      <w:r w:rsidR="00BC1137" w:rsidRPr="00E81E1F">
        <w:rPr>
          <w:rFonts w:ascii="Tahoma" w:eastAsia="Times New Roman" w:hAnsi="Tahoma" w:cs="Tahoma"/>
          <w:lang w:eastAsia="nl-NL"/>
        </w:rPr>
        <w:t>De</w:t>
      </w:r>
      <w:proofErr w:type="spellEnd"/>
      <w:r w:rsidR="00BC1137" w:rsidRPr="00E81E1F">
        <w:rPr>
          <w:rFonts w:ascii="Tahoma" w:eastAsia="Times New Roman" w:hAnsi="Tahoma" w:cs="Tahoma"/>
          <w:lang w:eastAsia="nl-NL"/>
        </w:rPr>
        <w:t xml:space="preserve"> Stichting Peuterspeelzaal Extra Lelystad e.o. </w:t>
      </w:r>
      <w:r w:rsidR="009E5E71" w:rsidRPr="00E81E1F">
        <w:rPr>
          <w:rFonts w:ascii="Tahoma" w:eastAsia="Times New Roman" w:hAnsi="Tahoma" w:cs="Tahoma"/>
          <w:lang w:eastAsia="nl-NL"/>
        </w:rPr>
        <w:t>(</w:t>
      </w:r>
      <w:r w:rsidR="00BC1137" w:rsidRPr="00E81E1F">
        <w:rPr>
          <w:rFonts w:ascii="Tahoma" w:eastAsia="Times New Roman" w:hAnsi="Tahoma" w:cs="Tahoma"/>
          <w:lang w:eastAsia="nl-NL"/>
        </w:rPr>
        <w:t>SPEL</w:t>
      </w:r>
      <w:r w:rsidR="009E5E71" w:rsidRPr="00E81E1F">
        <w:rPr>
          <w:rFonts w:ascii="Tahoma" w:eastAsia="Times New Roman" w:hAnsi="Tahoma" w:cs="Tahoma"/>
          <w:lang w:eastAsia="nl-NL"/>
        </w:rPr>
        <w:t xml:space="preserve">) </w:t>
      </w:r>
      <w:r w:rsidR="00BC1137" w:rsidRPr="00E81E1F">
        <w:rPr>
          <w:rFonts w:ascii="Tahoma" w:eastAsia="Times New Roman" w:hAnsi="Tahoma" w:cs="Tahoma"/>
          <w:lang w:eastAsia="nl-NL"/>
        </w:rPr>
        <w:t xml:space="preserve">streeft ernaar om kinderen </w:t>
      </w:r>
      <w:r w:rsidR="00275E4B" w:rsidRPr="00E81E1F">
        <w:rPr>
          <w:rFonts w:ascii="Tahoma" w:eastAsia="Times New Roman" w:hAnsi="Tahoma" w:cs="Tahoma"/>
          <w:lang w:eastAsia="nl-NL"/>
        </w:rPr>
        <w:t>met een</w:t>
      </w:r>
      <w:r w:rsidR="00BC1137" w:rsidRPr="00E81E1F">
        <w:rPr>
          <w:rFonts w:ascii="Tahoma" w:eastAsia="Times New Roman" w:hAnsi="Tahoma" w:cs="Tahoma"/>
          <w:lang w:eastAsia="nl-NL"/>
        </w:rPr>
        <w:t xml:space="preserve"> achterstand en/of </w:t>
      </w:r>
      <w:r w:rsidR="00976A6D" w:rsidRPr="00E81E1F">
        <w:rPr>
          <w:rFonts w:ascii="Tahoma" w:eastAsia="Times New Roman" w:hAnsi="Tahoma" w:cs="Tahoma"/>
          <w:lang w:eastAsia="nl-NL"/>
        </w:rPr>
        <w:t>beperking</w:t>
      </w:r>
      <w:r w:rsidR="00BC1137" w:rsidRPr="00E81E1F">
        <w:rPr>
          <w:rFonts w:ascii="Tahoma" w:eastAsia="Times New Roman" w:hAnsi="Tahoma" w:cs="Tahoma"/>
          <w:lang w:eastAsia="nl-NL"/>
        </w:rPr>
        <w:t xml:space="preserve"> op het gebied van moto</w:t>
      </w:r>
      <w:r w:rsidR="00275E4B" w:rsidRPr="00E81E1F">
        <w:rPr>
          <w:rFonts w:ascii="Tahoma" w:eastAsia="Times New Roman" w:hAnsi="Tahoma" w:cs="Tahoma"/>
          <w:lang w:eastAsia="nl-NL"/>
        </w:rPr>
        <w:t xml:space="preserve">riek, zintuiglijke ontwikkeling, </w:t>
      </w:r>
      <w:r w:rsidR="00BC1137" w:rsidRPr="00E81E1F">
        <w:rPr>
          <w:rFonts w:ascii="Tahoma" w:eastAsia="Times New Roman" w:hAnsi="Tahoma" w:cs="Tahoma"/>
          <w:lang w:eastAsia="nl-NL"/>
        </w:rPr>
        <w:t>taalspraak-ontwikkeling</w:t>
      </w:r>
      <w:r w:rsidR="00275E4B" w:rsidRPr="00E81E1F">
        <w:rPr>
          <w:rFonts w:ascii="Tahoma" w:eastAsia="Times New Roman" w:hAnsi="Tahoma" w:cs="Tahoma"/>
          <w:lang w:eastAsia="nl-NL"/>
        </w:rPr>
        <w:t xml:space="preserve"> of gezondheid een veilige plek</w:t>
      </w:r>
      <w:r w:rsidR="00C043CA" w:rsidRPr="00E81E1F">
        <w:rPr>
          <w:rFonts w:ascii="Tahoma" w:eastAsia="Times New Roman" w:hAnsi="Tahoma" w:cs="Tahoma"/>
          <w:lang w:eastAsia="nl-NL"/>
        </w:rPr>
        <w:t xml:space="preserve"> te</w:t>
      </w:r>
      <w:r w:rsidR="00275E4B" w:rsidRPr="00E81E1F">
        <w:rPr>
          <w:rFonts w:ascii="Tahoma" w:eastAsia="Times New Roman" w:hAnsi="Tahoma" w:cs="Tahoma"/>
          <w:lang w:eastAsia="nl-NL"/>
        </w:rPr>
        <w:t xml:space="preserve"> bieden waar ze tot hun recht </w:t>
      </w:r>
      <w:r w:rsidR="00D35970" w:rsidRPr="00E81E1F">
        <w:rPr>
          <w:rFonts w:ascii="Tahoma" w:eastAsia="Times New Roman" w:hAnsi="Tahoma" w:cs="Tahoma"/>
          <w:lang w:eastAsia="nl-NL"/>
        </w:rPr>
        <w:t xml:space="preserve">en  tot ontwikkeling </w:t>
      </w:r>
      <w:r w:rsidR="00275E4B" w:rsidRPr="00E81E1F">
        <w:rPr>
          <w:rFonts w:ascii="Tahoma" w:eastAsia="Times New Roman" w:hAnsi="Tahoma" w:cs="Tahoma"/>
          <w:lang w:eastAsia="nl-NL"/>
        </w:rPr>
        <w:t xml:space="preserve">kunnen komen. Op peuterspeelzaal ’t Opstapje krijgen deze kinderen </w:t>
      </w:r>
      <w:r w:rsidR="00B138AE" w:rsidRPr="00E81E1F">
        <w:rPr>
          <w:rFonts w:ascii="Tahoma" w:eastAsia="Times New Roman" w:hAnsi="Tahoma" w:cs="Tahoma"/>
          <w:lang w:eastAsia="nl-NL"/>
        </w:rPr>
        <w:t xml:space="preserve">in een kleine groep en </w:t>
      </w:r>
      <w:r w:rsidR="009E5E71" w:rsidRPr="00E81E1F">
        <w:rPr>
          <w:rFonts w:ascii="Tahoma" w:eastAsia="Times New Roman" w:hAnsi="Tahoma" w:cs="Tahoma"/>
          <w:lang w:eastAsia="nl-NL"/>
        </w:rPr>
        <w:t xml:space="preserve">onder begeleiding </w:t>
      </w:r>
      <w:r w:rsidR="00CA1F5B" w:rsidRPr="00E81E1F">
        <w:rPr>
          <w:rFonts w:ascii="Tahoma" w:eastAsia="Times New Roman" w:hAnsi="Tahoma" w:cs="Tahoma"/>
          <w:lang w:eastAsia="nl-NL"/>
        </w:rPr>
        <w:t>van specialistisch opgeleide pedagogisch medewerksters een</w:t>
      </w:r>
      <w:r w:rsidR="00275E4B" w:rsidRPr="00E81E1F">
        <w:rPr>
          <w:rFonts w:ascii="Tahoma" w:eastAsia="Times New Roman" w:hAnsi="Tahoma" w:cs="Tahoma"/>
          <w:lang w:eastAsia="nl-NL"/>
        </w:rPr>
        <w:t xml:space="preserve"> aangepast aanbod en optimale kansen op ontwikkeling door:</w:t>
      </w:r>
    </w:p>
    <w:p w14:paraId="05DD9A70" w14:textId="6622B3C9" w:rsidR="00BC1137" w:rsidRPr="00E81E1F" w:rsidRDefault="00BC1137" w:rsidP="00BC1137">
      <w:pPr>
        <w:numPr>
          <w:ilvl w:val="0"/>
          <w:numId w:val="1"/>
        </w:numPr>
        <w:tabs>
          <w:tab w:val="left" w:pos="732"/>
        </w:tabs>
        <w:suppressAutoHyphens/>
        <w:ind w:left="709" w:hanging="709"/>
        <w:rPr>
          <w:rFonts w:ascii="Tahoma" w:eastAsia="Times New Roman" w:hAnsi="Tahoma" w:cs="Tahoma"/>
          <w:lang w:eastAsia="nl-NL"/>
        </w:rPr>
      </w:pPr>
      <w:r w:rsidRPr="00E81E1F">
        <w:rPr>
          <w:rFonts w:ascii="Tahoma" w:eastAsia="Times New Roman" w:hAnsi="Tahoma" w:cs="Tahoma"/>
          <w:lang w:eastAsia="nl-NL"/>
        </w:rPr>
        <w:t xml:space="preserve">- </w:t>
      </w:r>
      <w:r w:rsidRPr="00E81E1F">
        <w:rPr>
          <w:rFonts w:ascii="Tahoma" w:eastAsia="Times New Roman" w:hAnsi="Tahoma" w:cs="Tahoma"/>
          <w:lang w:eastAsia="nl-NL"/>
        </w:rPr>
        <w:tab/>
        <w:t xml:space="preserve">Het stimuleren van de </w:t>
      </w:r>
      <w:r w:rsidR="008060F6" w:rsidRPr="00E81E1F">
        <w:rPr>
          <w:rFonts w:ascii="Tahoma" w:eastAsia="Times New Roman" w:hAnsi="Tahoma" w:cs="Tahoma"/>
          <w:lang w:eastAsia="nl-NL"/>
        </w:rPr>
        <w:t xml:space="preserve">brede </w:t>
      </w:r>
      <w:r w:rsidRPr="00E81E1F">
        <w:rPr>
          <w:rFonts w:ascii="Tahoma" w:eastAsia="Times New Roman" w:hAnsi="Tahoma" w:cs="Tahoma"/>
          <w:lang w:eastAsia="nl-NL"/>
        </w:rPr>
        <w:t>ontwikkeling van de peuter</w:t>
      </w:r>
      <w:r w:rsidR="00275E4B" w:rsidRPr="00E81E1F">
        <w:rPr>
          <w:rFonts w:ascii="Tahoma" w:eastAsia="Times New Roman" w:hAnsi="Tahoma" w:cs="Tahoma"/>
          <w:lang w:eastAsia="nl-NL"/>
        </w:rPr>
        <w:t>, met extra aandacht voor de sociaal-emotionele ontwikkeling</w:t>
      </w:r>
      <w:r w:rsidR="00201DF9" w:rsidRPr="00E81E1F">
        <w:rPr>
          <w:rFonts w:ascii="Tahoma" w:eastAsia="Times New Roman" w:hAnsi="Tahoma" w:cs="Tahoma"/>
          <w:lang w:eastAsia="nl-NL"/>
        </w:rPr>
        <w:t>.</w:t>
      </w:r>
      <w:r w:rsidR="0097240C" w:rsidRPr="00E81E1F">
        <w:rPr>
          <w:rFonts w:ascii="Tahoma" w:eastAsia="Times New Roman" w:hAnsi="Tahoma" w:cs="Tahoma"/>
          <w:lang w:eastAsia="nl-NL"/>
        </w:rPr>
        <w:t xml:space="preserve"> (</w:t>
      </w:r>
      <w:r w:rsidR="00201DF9" w:rsidRPr="00E81E1F">
        <w:rPr>
          <w:rFonts w:ascii="Tahoma" w:eastAsia="Times New Roman" w:hAnsi="Tahoma" w:cs="Tahoma"/>
          <w:lang w:eastAsia="nl-NL"/>
        </w:rPr>
        <w:t xml:space="preserve">Deze kan extra onder druk staan </w:t>
      </w:r>
      <w:r w:rsidR="00326F84" w:rsidRPr="00E81E1F">
        <w:rPr>
          <w:rFonts w:ascii="Tahoma" w:eastAsia="Times New Roman" w:hAnsi="Tahoma" w:cs="Tahoma"/>
          <w:lang w:eastAsia="nl-NL"/>
        </w:rPr>
        <w:t xml:space="preserve">door de fysieke beperkingen dan wel de reactie daarop </w:t>
      </w:r>
      <w:r w:rsidR="0097240C" w:rsidRPr="00E81E1F">
        <w:rPr>
          <w:rFonts w:ascii="Tahoma" w:eastAsia="Times New Roman" w:hAnsi="Tahoma" w:cs="Tahoma"/>
          <w:lang w:eastAsia="nl-NL"/>
        </w:rPr>
        <w:t>in de omgeving</w:t>
      </w:r>
      <w:r w:rsidR="00201DF9" w:rsidRPr="00E81E1F">
        <w:rPr>
          <w:rFonts w:ascii="Tahoma" w:eastAsia="Times New Roman" w:hAnsi="Tahoma" w:cs="Tahoma"/>
          <w:lang w:eastAsia="nl-NL"/>
        </w:rPr>
        <w:t>.</w:t>
      </w:r>
      <w:r w:rsidR="0097240C" w:rsidRPr="00E81E1F">
        <w:rPr>
          <w:rFonts w:ascii="Tahoma" w:eastAsia="Times New Roman" w:hAnsi="Tahoma" w:cs="Tahoma"/>
          <w:lang w:eastAsia="nl-NL"/>
        </w:rPr>
        <w:t xml:space="preserve">) De ontwikkeling van zelfvertrouwen en -acceptatie vormt </w:t>
      </w:r>
      <w:r w:rsidR="00D12E13" w:rsidRPr="00E81E1F">
        <w:rPr>
          <w:rFonts w:ascii="Tahoma" w:eastAsia="Times New Roman" w:hAnsi="Tahoma" w:cs="Tahoma"/>
          <w:lang w:eastAsia="nl-NL"/>
        </w:rPr>
        <w:t xml:space="preserve">de </w:t>
      </w:r>
      <w:r w:rsidR="00D35970" w:rsidRPr="00E81E1F">
        <w:rPr>
          <w:rFonts w:ascii="Tahoma" w:eastAsia="Times New Roman" w:hAnsi="Tahoma" w:cs="Tahoma"/>
          <w:lang w:eastAsia="nl-NL"/>
        </w:rPr>
        <w:t>basis</w:t>
      </w:r>
      <w:r w:rsidR="00D12E13" w:rsidRPr="00E81E1F">
        <w:rPr>
          <w:rFonts w:ascii="Tahoma" w:eastAsia="Times New Roman" w:hAnsi="Tahoma" w:cs="Tahoma"/>
          <w:lang w:eastAsia="nl-NL"/>
        </w:rPr>
        <w:t xml:space="preserve"> van er durven zijn, ruimte </w:t>
      </w:r>
      <w:r w:rsidR="00237BB5" w:rsidRPr="00E81E1F">
        <w:rPr>
          <w:rFonts w:ascii="Tahoma" w:eastAsia="Times New Roman" w:hAnsi="Tahoma" w:cs="Tahoma"/>
          <w:lang w:eastAsia="nl-NL"/>
        </w:rPr>
        <w:t xml:space="preserve">nemen en </w:t>
      </w:r>
      <w:r w:rsidR="00D12E13" w:rsidRPr="00E81E1F">
        <w:rPr>
          <w:rFonts w:ascii="Tahoma" w:eastAsia="Times New Roman" w:hAnsi="Tahoma" w:cs="Tahoma"/>
          <w:lang w:eastAsia="nl-NL"/>
        </w:rPr>
        <w:t>geven</w:t>
      </w:r>
      <w:r w:rsidR="0097240C" w:rsidRPr="00E81E1F">
        <w:rPr>
          <w:rFonts w:ascii="Tahoma" w:eastAsia="Times New Roman" w:hAnsi="Tahoma" w:cs="Tahoma"/>
          <w:lang w:eastAsia="nl-NL"/>
        </w:rPr>
        <w:t xml:space="preserve"> en</w:t>
      </w:r>
      <w:r w:rsidR="00D12E13" w:rsidRPr="00E81E1F">
        <w:rPr>
          <w:rFonts w:ascii="Tahoma" w:eastAsia="Times New Roman" w:hAnsi="Tahoma" w:cs="Tahoma"/>
          <w:lang w:eastAsia="nl-NL"/>
        </w:rPr>
        <w:t xml:space="preserve"> het </w:t>
      </w:r>
      <w:r w:rsidR="00237BB5" w:rsidRPr="00E81E1F">
        <w:rPr>
          <w:rFonts w:ascii="Tahoma" w:eastAsia="Times New Roman" w:hAnsi="Tahoma" w:cs="Tahoma"/>
          <w:lang w:eastAsia="nl-NL"/>
        </w:rPr>
        <w:t xml:space="preserve">leren </w:t>
      </w:r>
      <w:r w:rsidR="00D12E13" w:rsidRPr="00E81E1F">
        <w:rPr>
          <w:rFonts w:ascii="Tahoma" w:eastAsia="Times New Roman" w:hAnsi="Tahoma" w:cs="Tahoma"/>
          <w:lang w:eastAsia="nl-NL"/>
        </w:rPr>
        <w:t>omgaan met andere kinderen.</w:t>
      </w:r>
      <w:r w:rsidR="00275E4B" w:rsidRPr="00E81E1F">
        <w:rPr>
          <w:rFonts w:ascii="Tahoma" w:eastAsia="Times New Roman" w:hAnsi="Tahoma" w:cs="Tahoma"/>
          <w:lang w:eastAsia="nl-NL"/>
        </w:rPr>
        <w:t xml:space="preserve"> D</w:t>
      </w:r>
      <w:r w:rsidR="008060F6" w:rsidRPr="00E81E1F">
        <w:rPr>
          <w:rFonts w:ascii="Tahoma" w:eastAsia="Times New Roman" w:hAnsi="Tahoma" w:cs="Tahoma"/>
          <w:lang w:eastAsia="nl-NL"/>
        </w:rPr>
        <w:t>e sociaal-emotionele</w:t>
      </w:r>
      <w:r w:rsidR="00237BB5" w:rsidRPr="00E81E1F">
        <w:rPr>
          <w:rFonts w:ascii="Tahoma" w:eastAsia="Times New Roman" w:hAnsi="Tahoma" w:cs="Tahoma"/>
          <w:lang w:eastAsia="nl-NL"/>
        </w:rPr>
        <w:t xml:space="preserve"> ontwikkeling hangt </w:t>
      </w:r>
      <w:r w:rsidR="00101347" w:rsidRPr="00E81E1F">
        <w:rPr>
          <w:rFonts w:ascii="Tahoma" w:eastAsia="Times New Roman" w:hAnsi="Tahoma" w:cs="Tahoma"/>
          <w:lang w:eastAsia="nl-NL"/>
        </w:rPr>
        <w:t xml:space="preserve">nauw </w:t>
      </w:r>
      <w:r w:rsidR="00237BB5" w:rsidRPr="00E81E1F">
        <w:rPr>
          <w:rFonts w:ascii="Tahoma" w:eastAsia="Times New Roman" w:hAnsi="Tahoma" w:cs="Tahoma"/>
          <w:lang w:eastAsia="nl-NL"/>
        </w:rPr>
        <w:t xml:space="preserve">samen met </w:t>
      </w:r>
      <w:r w:rsidR="008060F6" w:rsidRPr="00E81E1F">
        <w:rPr>
          <w:rFonts w:ascii="Tahoma" w:eastAsia="Times New Roman" w:hAnsi="Tahoma" w:cs="Tahoma"/>
          <w:lang w:eastAsia="nl-NL"/>
        </w:rPr>
        <w:t>de cognitieve, de motorische en de taalspraakontwikkeling</w:t>
      </w:r>
      <w:r w:rsidR="00101347" w:rsidRPr="00E81E1F">
        <w:rPr>
          <w:rFonts w:ascii="Tahoma" w:eastAsia="Times New Roman" w:hAnsi="Tahoma" w:cs="Tahoma"/>
          <w:lang w:eastAsia="nl-NL"/>
        </w:rPr>
        <w:t>; die samenhang vormt het uitgangspunt van onze benadering.</w:t>
      </w:r>
    </w:p>
    <w:p w14:paraId="217A743C" w14:textId="77777777" w:rsidR="00BC1137" w:rsidRPr="00E81E1F" w:rsidRDefault="00BC1137" w:rsidP="00BC1137">
      <w:pPr>
        <w:tabs>
          <w:tab w:val="left" w:pos="284"/>
          <w:tab w:val="left" w:pos="709"/>
        </w:tabs>
        <w:suppressAutoHyphens/>
        <w:ind w:left="709" w:hanging="709"/>
        <w:rPr>
          <w:rFonts w:ascii="Tahoma" w:eastAsia="Times New Roman" w:hAnsi="Tahoma" w:cs="Tahoma"/>
          <w:lang w:eastAsia="nl-NL"/>
        </w:rPr>
      </w:pPr>
      <w:r w:rsidRPr="00E81E1F">
        <w:rPr>
          <w:rFonts w:ascii="Tahoma" w:eastAsia="Times New Roman" w:hAnsi="Tahoma" w:cs="Tahoma"/>
          <w:lang w:eastAsia="nl-NL"/>
        </w:rPr>
        <w:t>2</w:t>
      </w:r>
      <w:r w:rsidRPr="00E81E1F">
        <w:rPr>
          <w:rFonts w:ascii="Tahoma" w:eastAsia="Times New Roman" w:hAnsi="Tahoma" w:cs="Tahoma"/>
          <w:lang w:eastAsia="nl-NL"/>
        </w:rPr>
        <w:tab/>
        <w:t xml:space="preserve"> - </w:t>
      </w:r>
      <w:r w:rsidRPr="00E81E1F">
        <w:rPr>
          <w:rFonts w:ascii="Tahoma" w:eastAsia="Times New Roman" w:hAnsi="Tahoma" w:cs="Tahoma"/>
          <w:lang w:eastAsia="nl-NL"/>
        </w:rPr>
        <w:tab/>
        <w:t>Het bieden van de mogelijkheid om behandeling (fysiotherapie, ergotherapie en logopedie) in het aanbod te integreren.</w:t>
      </w:r>
    </w:p>
    <w:p w14:paraId="71C9E874" w14:textId="77777777" w:rsidR="00FB4AA0" w:rsidRPr="00E81E1F" w:rsidRDefault="00FB4AA0" w:rsidP="00BC1137">
      <w:pPr>
        <w:outlineLvl w:val="0"/>
        <w:rPr>
          <w:rFonts w:ascii="Comic Sans MS" w:eastAsia="Times New Roman" w:hAnsi="Comic Sans MS"/>
          <w:b/>
          <w:bCs/>
          <w:lang w:eastAsia="nl-NL"/>
        </w:rPr>
      </w:pPr>
    </w:p>
    <w:p w14:paraId="69E78EFE" w14:textId="77777777" w:rsidR="00BC1137" w:rsidRPr="00E81E1F" w:rsidRDefault="00275E4B" w:rsidP="00BC1137">
      <w:pPr>
        <w:outlineLvl w:val="0"/>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t>Doelgroep</w:t>
      </w:r>
    </w:p>
    <w:p w14:paraId="736592FE" w14:textId="73A1A06F" w:rsidR="00BC1137" w:rsidRPr="00E81E1F" w:rsidRDefault="00CA6D87" w:rsidP="009E5E71">
      <w:pPr>
        <w:outlineLvl w:val="0"/>
        <w:rPr>
          <w:rFonts w:ascii="Tahoma" w:eastAsia="Times New Roman" w:hAnsi="Tahoma" w:cs="Tahoma"/>
          <w:lang w:eastAsia="nl-NL"/>
        </w:rPr>
      </w:pPr>
      <w:r w:rsidRPr="00E81E1F">
        <w:rPr>
          <w:rFonts w:ascii="Tahoma" w:eastAsia="Times New Roman" w:hAnsi="Tahoma" w:cs="Tahoma"/>
          <w:lang w:eastAsia="nl-NL"/>
        </w:rPr>
        <w:t xml:space="preserve">Sommige kinderen hebben </w:t>
      </w:r>
      <w:r w:rsidR="008D53F2" w:rsidRPr="00E81E1F">
        <w:rPr>
          <w:rFonts w:ascii="Tahoma" w:eastAsia="Times New Roman" w:hAnsi="Tahoma" w:cs="Tahoma"/>
          <w:lang w:eastAsia="nl-NL"/>
        </w:rPr>
        <w:t>extra ondersteuning nodig</w:t>
      </w:r>
      <w:r w:rsidR="000D3634" w:rsidRPr="00E81E1F">
        <w:rPr>
          <w:rFonts w:ascii="Tahoma" w:eastAsia="Times New Roman" w:hAnsi="Tahoma" w:cs="Tahoma"/>
          <w:lang w:eastAsia="nl-NL"/>
        </w:rPr>
        <w:t xml:space="preserve"> </w:t>
      </w:r>
      <w:r w:rsidR="008D53F2" w:rsidRPr="00E81E1F">
        <w:rPr>
          <w:rFonts w:ascii="Tahoma" w:eastAsia="Times New Roman" w:hAnsi="Tahoma" w:cs="Tahoma"/>
          <w:lang w:eastAsia="nl-NL"/>
        </w:rPr>
        <w:t>om zich naar vermogen te ontwikkelen. Deze kinderen kunne</w:t>
      </w:r>
      <w:r w:rsidR="009624CF" w:rsidRPr="00E81E1F">
        <w:rPr>
          <w:rFonts w:ascii="Tahoma" w:eastAsia="Times New Roman" w:hAnsi="Tahoma" w:cs="Tahoma"/>
          <w:lang w:eastAsia="nl-NL"/>
        </w:rPr>
        <w:t xml:space="preserve">n zich onvoldoende ontwikkelen </w:t>
      </w:r>
      <w:r w:rsidR="00696CF6" w:rsidRPr="00E81E1F">
        <w:rPr>
          <w:rFonts w:ascii="Tahoma" w:eastAsia="Times New Roman" w:hAnsi="Tahoma" w:cs="Tahoma"/>
          <w:lang w:eastAsia="nl-NL"/>
        </w:rPr>
        <w:t xml:space="preserve">binnen </w:t>
      </w:r>
      <w:r w:rsidR="008D53F2" w:rsidRPr="00E81E1F">
        <w:rPr>
          <w:rFonts w:ascii="Tahoma" w:eastAsia="Times New Roman" w:hAnsi="Tahoma" w:cs="Tahoma"/>
          <w:lang w:eastAsia="nl-NL"/>
        </w:rPr>
        <w:t xml:space="preserve">het aanbod op </w:t>
      </w:r>
      <w:r w:rsidR="009E5E71" w:rsidRPr="00E81E1F">
        <w:rPr>
          <w:rFonts w:ascii="Tahoma" w:eastAsia="Times New Roman" w:hAnsi="Tahoma" w:cs="Tahoma"/>
          <w:lang w:eastAsia="nl-NL"/>
        </w:rPr>
        <w:t xml:space="preserve">de reguliere peuterspeelzalen. </w:t>
      </w:r>
      <w:r w:rsidR="0098702F" w:rsidRPr="00E81E1F">
        <w:rPr>
          <w:rFonts w:ascii="Tahoma" w:eastAsia="Times New Roman" w:hAnsi="Tahoma" w:cs="Tahoma"/>
          <w:lang w:eastAsia="nl-NL"/>
        </w:rPr>
        <w:t xml:space="preserve"> </w:t>
      </w:r>
      <w:r w:rsidR="000D3634" w:rsidRPr="00E81E1F">
        <w:rPr>
          <w:rFonts w:ascii="Tahoma" w:eastAsia="Times New Roman" w:hAnsi="Tahoma" w:cs="Tahoma"/>
          <w:lang w:eastAsia="nl-NL"/>
        </w:rPr>
        <w:t>In</w:t>
      </w:r>
      <w:r w:rsidR="009E5E71" w:rsidRPr="00E81E1F">
        <w:rPr>
          <w:rFonts w:ascii="Tahoma" w:eastAsia="Times New Roman" w:hAnsi="Tahoma" w:cs="Tahoma"/>
          <w:lang w:eastAsia="nl-NL"/>
        </w:rPr>
        <w:t xml:space="preserve"> Lelystad en omgeving kunnen deze kinderen terecht bij ’t Opstapje. </w:t>
      </w:r>
      <w:r w:rsidR="0098702F" w:rsidRPr="00E81E1F">
        <w:rPr>
          <w:rFonts w:ascii="Tahoma" w:eastAsia="Times New Roman" w:hAnsi="Tahoma" w:cs="Tahoma"/>
          <w:lang w:eastAsia="nl-NL"/>
        </w:rPr>
        <w:br/>
      </w:r>
      <w:r w:rsidR="00BC1137" w:rsidRPr="00E81E1F">
        <w:rPr>
          <w:rFonts w:ascii="Tahoma" w:eastAsia="Times New Roman" w:hAnsi="Tahoma" w:cs="Tahoma"/>
          <w:lang w:eastAsia="nl-NL"/>
        </w:rPr>
        <w:t xml:space="preserve">Onderstaande criteria </w:t>
      </w:r>
      <w:r w:rsidR="009E5E71" w:rsidRPr="00E81E1F">
        <w:rPr>
          <w:rFonts w:ascii="Tahoma" w:eastAsia="Times New Roman" w:hAnsi="Tahoma" w:cs="Tahoma"/>
          <w:lang w:eastAsia="nl-NL"/>
        </w:rPr>
        <w:t>vormen</w:t>
      </w:r>
      <w:r w:rsidR="00BC1137" w:rsidRPr="00E81E1F">
        <w:rPr>
          <w:rFonts w:ascii="Tahoma" w:eastAsia="Times New Roman" w:hAnsi="Tahoma" w:cs="Tahoma"/>
          <w:lang w:eastAsia="nl-NL"/>
        </w:rPr>
        <w:t xml:space="preserve"> onafhankelijk van elkaar een indicatie </w:t>
      </w:r>
      <w:r w:rsidR="009E5E71" w:rsidRPr="00E81E1F">
        <w:rPr>
          <w:rFonts w:ascii="Tahoma" w:eastAsia="Times New Roman" w:hAnsi="Tahoma" w:cs="Tahoma"/>
          <w:lang w:eastAsia="nl-NL"/>
        </w:rPr>
        <w:t>hiervoor</w:t>
      </w:r>
      <w:r w:rsidR="00BC1137" w:rsidRPr="00E81E1F">
        <w:rPr>
          <w:rFonts w:ascii="Tahoma" w:eastAsia="Times New Roman" w:hAnsi="Tahoma" w:cs="Tahoma"/>
          <w:lang w:eastAsia="nl-NL"/>
        </w:rPr>
        <w:t>:</w:t>
      </w:r>
    </w:p>
    <w:p w14:paraId="1AC5099F" w14:textId="77777777" w:rsidR="00BC1137" w:rsidRPr="00E81E1F" w:rsidRDefault="00BC1137" w:rsidP="00BC1137">
      <w:pPr>
        <w:ind w:left="709" w:hanging="709"/>
        <w:outlineLvl w:val="0"/>
        <w:rPr>
          <w:rFonts w:ascii="Tahoma" w:eastAsia="Times New Roman" w:hAnsi="Tahoma" w:cs="Tahoma"/>
          <w:lang w:eastAsia="nl-NL"/>
        </w:rPr>
      </w:pPr>
    </w:p>
    <w:p w14:paraId="140EC93E" w14:textId="77777777" w:rsidR="00BC1137" w:rsidRPr="00E81E1F" w:rsidRDefault="00BC1137" w:rsidP="00BC1137">
      <w:pPr>
        <w:ind w:left="709" w:hanging="709"/>
        <w:outlineLvl w:val="0"/>
        <w:rPr>
          <w:rFonts w:ascii="Tahoma" w:eastAsia="Times New Roman" w:hAnsi="Tahoma" w:cs="Tahoma"/>
          <w:lang w:eastAsia="nl-NL"/>
        </w:rPr>
      </w:pPr>
      <w:r w:rsidRPr="00E81E1F">
        <w:rPr>
          <w:rFonts w:ascii="Tahoma" w:eastAsia="Times New Roman" w:hAnsi="Tahoma" w:cs="Tahoma"/>
          <w:lang w:eastAsia="nl-NL"/>
        </w:rPr>
        <w:t>1 -</w:t>
      </w:r>
      <w:r w:rsidRPr="00E81E1F">
        <w:rPr>
          <w:rFonts w:ascii="Tahoma" w:eastAsia="Times New Roman" w:hAnsi="Tahoma" w:cs="Tahoma"/>
          <w:lang w:eastAsia="nl-NL"/>
        </w:rPr>
        <w:tab/>
        <w:t>Het kind heeft</w:t>
      </w:r>
      <w:r w:rsidR="00765D91" w:rsidRPr="00E81E1F">
        <w:rPr>
          <w:rFonts w:ascii="Tahoma" w:eastAsia="Times New Roman" w:hAnsi="Tahoma" w:cs="Tahoma"/>
          <w:lang w:eastAsia="nl-NL"/>
        </w:rPr>
        <w:t xml:space="preserve"> een motorische achterstand of </w:t>
      </w:r>
      <w:r w:rsidRPr="00E81E1F">
        <w:rPr>
          <w:rFonts w:ascii="Tahoma" w:eastAsia="Times New Roman" w:hAnsi="Tahoma" w:cs="Tahoma"/>
          <w:lang w:eastAsia="nl-NL"/>
        </w:rPr>
        <w:t>beperking, die geleid heeft of aanleiding geeft tot een indicatie fysiotherapie.</w:t>
      </w:r>
      <w:r w:rsidRPr="00E81E1F">
        <w:rPr>
          <w:rFonts w:ascii="Tahoma" w:eastAsia="Times New Roman" w:hAnsi="Tahoma" w:cs="Tahoma"/>
          <w:lang w:eastAsia="nl-NL"/>
        </w:rPr>
        <w:br/>
      </w:r>
    </w:p>
    <w:p w14:paraId="164B1702" w14:textId="77777777" w:rsidR="00BC1137" w:rsidRPr="00E81E1F" w:rsidRDefault="00BC1137" w:rsidP="00BC1137">
      <w:pPr>
        <w:ind w:left="705" w:hanging="705"/>
        <w:outlineLvl w:val="0"/>
        <w:rPr>
          <w:rFonts w:ascii="Tahoma" w:eastAsia="Times New Roman" w:hAnsi="Tahoma" w:cs="Tahoma"/>
          <w:lang w:eastAsia="nl-NL"/>
        </w:rPr>
      </w:pPr>
      <w:r w:rsidRPr="00E81E1F">
        <w:rPr>
          <w:rFonts w:ascii="Tahoma" w:eastAsia="Times New Roman" w:hAnsi="Tahoma" w:cs="Tahoma"/>
          <w:lang w:eastAsia="nl-NL"/>
        </w:rPr>
        <w:t>2 -</w:t>
      </w:r>
      <w:r w:rsidRPr="00E81E1F">
        <w:rPr>
          <w:rFonts w:ascii="Tahoma" w:eastAsia="Times New Roman" w:hAnsi="Tahoma" w:cs="Tahoma"/>
          <w:lang w:eastAsia="nl-NL"/>
        </w:rPr>
        <w:tab/>
        <w:t>Het kind heeft een achterstand of beperking op het gebied van</w:t>
      </w:r>
      <w:r w:rsidR="00765D91" w:rsidRPr="00E81E1F">
        <w:rPr>
          <w:rFonts w:ascii="Tahoma" w:eastAsia="Times New Roman" w:hAnsi="Tahoma" w:cs="Tahoma"/>
          <w:lang w:eastAsia="nl-NL"/>
        </w:rPr>
        <w:t xml:space="preserve"> </w:t>
      </w:r>
      <w:r w:rsidR="00805BBB" w:rsidRPr="00E81E1F">
        <w:rPr>
          <w:rFonts w:ascii="Tahoma" w:eastAsia="Times New Roman" w:hAnsi="Tahoma" w:cs="Tahoma"/>
          <w:lang w:eastAsia="nl-NL"/>
        </w:rPr>
        <w:t>de algemene dagelijkse levensverrichtingen (</w:t>
      </w:r>
      <w:r w:rsidRPr="00E81E1F">
        <w:rPr>
          <w:rFonts w:ascii="Tahoma" w:eastAsia="Times New Roman" w:hAnsi="Tahoma" w:cs="Tahoma"/>
          <w:lang w:eastAsia="nl-NL"/>
        </w:rPr>
        <w:t>ADL), die geleid heeft of aanleiding geeft tot een indicatie ergotherapie.</w:t>
      </w:r>
      <w:r w:rsidRPr="00E81E1F">
        <w:rPr>
          <w:rFonts w:ascii="Tahoma" w:eastAsia="Times New Roman" w:hAnsi="Tahoma" w:cs="Tahoma"/>
          <w:lang w:eastAsia="nl-NL"/>
        </w:rPr>
        <w:tab/>
        <w:t xml:space="preserve">   </w:t>
      </w:r>
    </w:p>
    <w:p w14:paraId="59BE6624" w14:textId="77777777" w:rsidR="00BC1137" w:rsidRPr="00E81E1F" w:rsidRDefault="00BC1137" w:rsidP="00BC1137">
      <w:pPr>
        <w:outlineLvl w:val="0"/>
        <w:rPr>
          <w:rFonts w:ascii="Tahoma" w:eastAsia="Times New Roman" w:hAnsi="Tahoma" w:cs="Tahoma"/>
          <w:lang w:eastAsia="nl-NL"/>
        </w:rPr>
      </w:pPr>
    </w:p>
    <w:p w14:paraId="786158AE" w14:textId="77777777" w:rsidR="00BC1137" w:rsidRPr="00E81E1F" w:rsidRDefault="00BC1137" w:rsidP="00BC1137">
      <w:pPr>
        <w:ind w:left="705" w:hanging="705"/>
        <w:outlineLvl w:val="0"/>
        <w:rPr>
          <w:rFonts w:ascii="Tahoma" w:eastAsia="Times New Roman" w:hAnsi="Tahoma" w:cs="Tahoma"/>
          <w:lang w:eastAsia="nl-NL"/>
        </w:rPr>
      </w:pPr>
      <w:r w:rsidRPr="00E81E1F">
        <w:rPr>
          <w:rFonts w:ascii="Tahoma" w:eastAsia="Times New Roman" w:hAnsi="Tahoma" w:cs="Tahoma"/>
          <w:lang w:eastAsia="nl-NL"/>
        </w:rPr>
        <w:t>3 -</w:t>
      </w:r>
      <w:r w:rsidRPr="00E81E1F">
        <w:rPr>
          <w:rFonts w:ascii="Tahoma" w:eastAsia="Times New Roman" w:hAnsi="Tahoma" w:cs="Tahoma"/>
          <w:lang w:eastAsia="nl-NL"/>
        </w:rPr>
        <w:tab/>
        <w:t>Het</w:t>
      </w:r>
      <w:r w:rsidR="00765D91" w:rsidRPr="00E81E1F">
        <w:rPr>
          <w:rFonts w:ascii="Tahoma" w:eastAsia="Times New Roman" w:hAnsi="Tahoma" w:cs="Tahoma"/>
          <w:lang w:eastAsia="nl-NL"/>
        </w:rPr>
        <w:t xml:space="preserve"> kind heeft een achterstand of </w:t>
      </w:r>
      <w:r w:rsidRPr="00E81E1F">
        <w:rPr>
          <w:rFonts w:ascii="Tahoma" w:eastAsia="Times New Roman" w:hAnsi="Tahoma" w:cs="Tahoma"/>
          <w:lang w:eastAsia="nl-NL"/>
        </w:rPr>
        <w:t>beperking op het gebied van spraak e</w:t>
      </w:r>
      <w:r w:rsidR="00765D91" w:rsidRPr="00E81E1F">
        <w:rPr>
          <w:rFonts w:ascii="Tahoma" w:eastAsia="Times New Roman" w:hAnsi="Tahoma" w:cs="Tahoma"/>
          <w:lang w:eastAsia="nl-NL"/>
        </w:rPr>
        <w:t xml:space="preserve">n/of taal, die geleid heeft of </w:t>
      </w:r>
      <w:r w:rsidRPr="00E81E1F">
        <w:rPr>
          <w:rFonts w:ascii="Tahoma" w:eastAsia="Times New Roman" w:hAnsi="Tahoma" w:cs="Tahoma"/>
          <w:lang w:eastAsia="nl-NL"/>
        </w:rPr>
        <w:t>aanleiding is tot een indicatie logopedie.</w:t>
      </w:r>
      <w:r w:rsidRPr="00E81E1F">
        <w:rPr>
          <w:rFonts w:ascii="Tahoma" w:eastAsia="Times New Roman" w:hAnsi="Tahoma" w:cs="Tahoma"/>
          <w:lang w:eastAsia="nl-NL"/>
        </w:rPr>
        <w:tab/>
      </w:r>
      <w:r w:rsidRPr="00E81E1F">
        <w:rPr>
          <w:rFonts w:ascii="Tahoma" w:eastAsia="Times New Roman" w:hAnsi="Tahoma" w:cs="Tahoma"/>
          <w:lang w:eastAsia="nl-NL"/>
        </w:rPr>
        <w:tab/>
      </w:r>
      <w:r w:rsidRPr="00E81E1F">
        <w:rPr>
          <w:rFonts w:ascii="Tahoma" w:eastAsia="Times New Roman" w:hAnsi="Tahoma" w:cs="Tahoma"/>
          <w:lang w:eastAsia="nl-NL"/>
        </w:rPr>
        <w:tab/>
      </w:r>
      <w:r w:rsidRPr="00E81E1F">
        <w:rPr>
          <w:rFonts w:ascii="Tahoma" w:eastAsia="Times New Roman" w:hAnsi="Tahoma" w:cs="Tahoma"/>
          <w:lang w:eastAsia="nl-NL"/>
        </w:rPr>
        <w:tab/>
      </w:r>
      <w:r w:rsidRPr="00E81E1F">
        <w:rPr>
          <w:rFonts w:ascii="Tahoma" w:eastAsia="Times New Roman" w:hAnsi="Tahoma" w:cs="Tahoma"/>
          <w:lang w:eastAsia="nl-NL"/>
        </w:rPr>
        <w:tab/>
      </w:r>
      <w:r w:rsidRPr="00E81E1F">
        <w:rPr>
          <w:rFonts w:ascii="Tahoma" w:eastAsia="Times New Roman" w:hAnsi="Tahoma" w:cs="Tahoma"/>
          <w:lang w:eastAsia="nl-NL"/>
        </w:rPr>
        <w:tab/>
      </w:r>
      <w:r w:rsidRPr="00E81E1F">
        <w:rPr>
          <w:rFonts w:ascii="Tahoma" w:eastAsia="Times New Roman" w:hAnsi="Tahoma" w:cs="Tahoma"/>
          <w:lang w:eastAsia="nl-NL"/>
        </w:rPr>
        <w:tab/>
      </w:r>
      <w:r w:rsidRPr="00E81E1F">
        <w:rPr>
          <w:rFonts w:ascii="Tahoma" w:eastAsia="Times New Roman" w:hAnsi="Tahoma" w:cs="Tahoma"/>
          <w:lang w:eastAsia="nl-NL"/>
        </w:rPr>
        <w:tab/>
        <w:t xml:space="preserve"> </w:t>
      </w:r>
    </w:p>
    <w:p w14:paraId="4993F0BD" w14:textId="77777777" w:rsidR="00BC1137" w:rsidRPr="00E81E1F" w:rsidRDefault="00BC1137" w:rsidP="005B3121">
      <w:pPr>
        <w:ind w:left="705" w:hanging="705"/>
        <w:outlineLvl w:val="0"/>
        <w:rPr>
          <w:rFonts w:ascii="Tahoma" w:eastAsia="Times New Roman" w:hAnsi="Tahoma" w:cs="Tahoma"/>
          <w:lang w:eastAsia="nl-NL"/>
        </w:rPr>
      </w:pPr>
      <w:r w:rsidRPr="00E81E1F">
        <w:rPr>
          <w:rFonts w:ascii="Tahoma" w:eastAsia="Times New Roman" w:hAnsi="Tahoma" w:cs="Tahoma"/>
          <w:lang w:eastAsia="nl-NL"/>
        </w:rPr>
        <w:t>4 -</w:t>
      </w:r>
      <w:r w:rsidRPr="00E81E1F">
        <w:rPr>
          <w:rFonts w:ascii="Tahoma" w:eastAsia="Times New Roman" w:hAnsi="Tahoma" w:cs="Tahoma"/>
          <w:lang w:eastAsia="nl-NL"/>
        </w:rPr>
        <w:tab/>
        <w:t xml:space="preserve">Het kind heeft een zintuiglijke beperking: visueel, auditief of bijvoorbeeld tactiel. </w:t>
      </w:r>
    </w:p>
    <w:p w14:paraId="4B87614B" w14:textId="77777777" w:rsidR="00BC1137" w:rsidRPr="00E81E1F" w:rsidRDefault="00BC1137" w:rsidP="00BC1137">
      <w:pPr>
        <w:outlineLvl w:val="0"/>
        <w:rPr>
          <w:rFonts w:ascii="Tahoma" w:eastAsia="Times New Roman" w:hAnsi="Tahoma" w:cs="Tahoma"/>
          <w:lang w:eastAsia="nl-NL"/>
        </w:rPr>
      </w:pPr>
    </w:p>
    <w:p w14:paraId="23AC63E6" w14:textId="4ABB66E3" w:rsidR="00BC1137" w:rsidRPr="00E81E1F" w:rsidRDefault="00BC1137" w:rsidP="00BC1137">
      <w:pPr>
        <w:ind w:left="705" w:hanging="705"/>
        <w:outlineLvl w:val="0"/>
        <w:rPr>
          <w:rFonts w:ascii="Tahoma" w:eastAsia="Times New Roman" w:hAnsi="Tahoma" w:cs="Tahoma"/>
          <w:lang w:eastAsia="nl-NL"/>
        </w:rPr>
      </w:pPr>
      <w:r w:rsidRPr="00E81E1F">
        <w:rPr>
          <w:rFonts w:ascii="Tahoma" w:eastAsia="Times New Roman" w:hAnsi="Tahoma" w:cs="Tahoma"/>
          <w:lang w:eastAsia="nl-NL"/>
        </w:rPr>
        <w:t>5</w:t>
      </w:r>
      <w:r w:rsidR="005B3121" w:rsidRPr="00E81E1F">
        <w:rPr>
          <w:rFonts w:ascii="Tahoma" w:eastAsia="Times New Roman" w:hAnsi="Tahoma" w:cs="Tahoma"/>
          <w:lang w:eastAsia="nl-NL"/>
        </w:rPr>
        <w:t xml:space="preserve"> </w:t>
      </w:r>
      <w:r w:rsidRPr="00E81E1F">
        <w:rPr>
          <w:rFonts w:ascii="Tahoma" w:eastAsia="Times New Roman" w:hAnsi="Tahoma" w:cs="Tahoma"/>
          <w:lang w:eastAsia="nl-NL"/>
        </w:rPr>
        <w:t>-</w:t>
      </w:r>
      <w:r w:rsidRPr="00E81E1F">
        <w:rPr>
          <w:rFonts w:ascii="Tahoma" w:eastAsia="Times New Roman" w:hAnsi="Tahoma" w:cs="Tahoma"/>
          <w:lang w:eastAsia="nl-NL"/>
        </w:rPr>
        <w:tab/>
        <w:t>Op verwijzing van huisarts of specialist op medische redenen gestoelde belemmeringen om deel te kunnen nemen aan een reguliere speelzaal dan</w:t>
      </w:r>
      <w:r w:rsidR="008060F6" w:rsidRPr="00E81E1F">
        <w:rPr>
          <w:rFonts w:ascii="Tahoma" w:eastAsia="Times New Roman" w:hAnsi="Tahoma" w:cs="Tahoma"/>
          <w:lang w:eastAsia="nl-NL"/>
        </w:rPr>
        <w:t xml:space="preserve"> wel afwijzing door de laatste </w:t>
      </w:r>
      <w:r w:rsidRPr="00E81E1F">
        <w:rPr>
          <w:rFonts w:ascii="Tahoma" w:eastAsia="Times New Roman" w:hAnsi="Tahoma" w:cs="Tahoma"/>
          <w:lang w:eastAsia="nl-NL"/>
        </w:rPr>
        <w:t xml:space="preserve">op basis van het gesignaleerde probleem. </w:t>
      </w:r>
    </w:p>
    <w:p w14:paraId="27812661" w14:textId="2CE2B388" w:rsidR="00BC1137" w:rsidRPr="00E81E1F" w:rsidRDefault="00BC1137" w:rsidP="00BC1137">
      <w:pPr>
        <w:ind w:left="705" w:hanging="705"/>
        <w:outlineLvl w:val="0"/>
        <w:rPr>
          <w:rFonts w:ascii="Tahoma" w:eastAsia="Times New Roman" w:hAnsi="Tahoma" w:cs="Tahoma"/>
          <w:sz w:val="24"/>
          <w:szCs w:val="24"/>
          <w:lang w:eastAsia="nl-NL"/>
        </w:rPr>
      </w:pPr>
      <w:r w:rsidRPr="00E81E1F">
        <w:rPr>
          <w:rFonts w:ascii="Tahoma" w:eastAsia="Times New Roman" w:hAnsi="Tahoma" w:cs="Tahoma"/>
          <w:lang w:eastAsia="nl-NL"/>
        </w:rPr>
        <w:t xml:space="preserve"> </w:t>
      </w:r>
      <w:r w:rsidRPr="00E81E1F">
        <w:rPr>
          <w:rFonts w:ascii="Tahoma" w:eastAsia="Times New Roman" w:hAnsi="Tahoma" w:cs="Tahoma"/>
          <w:lang w:eastAsia="nl-NL"/>
        </w:rPr>
        <w:tab/>
        <w:t xml:space="preserve">Andere dan hierboven genoemde beperkingen </w:t>
      </w:r>
      <w:r w:rsidR="00E57A50" w:rsidRPr="00E81E1F">
        <w:rPr>
          <w:rFonts w:ascii="Tahoma" w:eastAsia="Times New Roman" w:hAnsi="Tahoma" w:cs="Tahoma"/>
          <w:lang w:eastAsia="nl-NL"/>
        </w:rPr>
        <w:t>kunnen zijn</w:t>
      </w:r>
      <w:r w:rsidRPr="00E81E1F">
        <w:rPr>
          <w:rFonts w:ascii="Tahoma" w:eastAsia="Times New Roman" w:hAnsi="Tahoma" w:cs="Tahoma"/>
          <w:lang w:eastAsia="nl-NL"/>
        </w:rPr>
        <w:t xml:space="preserve">: allergie, reumatische aandoeningen, onvoldoende conditie bijv.  t.g.v. </w:t>
      </w:r>
      <w:r w:rsidR="00FB4AA0" w:rsidRPr="00E81E1F">
        <w:rPr>
          <w:rFonts w:ascii="Tahoma" w:eastAsia="Times New Roman" w:hAnsi="Tahoma" w:cs="Tahoma"/>
          <w:lang w:eastAsia="nl-NL"/>
        </w:rPr>
        <w:t xml:space="preserve">prematuriteit, </w:t>
      </w:r>
      <w:r w:rsidRPr="00E81E1F">
        <w:rPr>
          <w:rFonts w:ascii="Tahoma" w:eastAsia="Times New Roman" w:hAnsi="Tahoma" w:cs="Tahoma"/>
          <w:lang w:eastAsia="nl-NL"/>
        </w:rPr>
        <w:t xml:space="preserve">verminderde long- of hartfunctie of epilepsie. </w:t>
      </w:r>
      <w:r w:rsidR="0097240C" w:rsidRPr="00E81E1F">
        <w:rPr>
          <w:rFonts w:ascii="Tahoma" w:eastAsia="Times New Roman" w:hAnsi="Tahoma" w:cs="Tahoma"/>
          <w:lang w:eastAsia="nl-NL"/>
        </w:rPr>
        <w:br/>
        <w:t xml:space="preserve">Ook secundair ontstane problemen in de sociaal-emotionele ontwikkeling </w:t>
      </w:r>
      <w:r w:rsidR="004E3B5E" w:rsidRPr="00E81E1F">
        <w:rPr>
          <w:rFonts w:ascii="Tahoma" w:eastAsia="Times New Roman" w:hAnsi="Tahoma" w:cs="Tahoma"/>
          <w:lang w:eastAsia="nl-NL"/>
        </w:rPr>
        <w:t xml:space="preserve">ten gevolge van of in samenhang met </w:t>
      </w:r>
      <w:r w:rsidR="0097240C" w:rsidRPr="00E81E1F">
        <w:rPr>
          <w:rFonts w:ascii="Tahoma" w:eastAsia="Times New Roman" w:hAnsi="Tahoma" w:cs="Tahoma"/>
          <w:lang w:eastAsia="nl-NL"/>
        </w:rPr>
        <w:t>fysieke problemen kunne</w:t>
      </w:r>
      <w:r w:rsidR="006A4CDF" w:rsidRPr="00E81E1F">
        <w:rPr>
          <w:rFonts w:ascii="Tahoma" w:eastAsia="Times New Roman" w:hAnsi="Tahoma" w:cs="Tahoma"/>
          <w:lang w:eastAsia="nl-NL"/>
        </w:rPr>
        <w:t>n</w:t>
      </w:r>
      <w:r w:rsidR="0097240C" w:rsidRPr="00E81E1F">
        <w:rPr>
          <w:rFonts w:ascii="Tahoma" w:eastAsia="Times New Roman" w:hAnsi="Tahoma" w:cs="Tahoma"/>
          <w:lang w:eastAsia="nl-NL"/>
        </w:rPr>
        <w:t xml:space="preserve"> een belemmering vormen </w:t>
      </w:r>
      <w:r w:rsidR="004E3B5E" w:rsidRPr="00E81E1F">
        <w:rPr>
          <w:rFonts w:ascii="Tahoma" w:eastAsia="Times New Roman" w:hAnsi="Tahoma" w:cs="Tahoma"/>
          <w:lang w:eastAsia="nl-NL"/>
        </w:rPr>
        <w:t xml:space="preserve">om </w:t>
      </w:r>
      <w:r w:rsidR="006A4CDF" w:rsidRPr="00E81E1F">
        <w:rPr>
          <w:rFonts w:ascii="Tahoma" w:eastAsia="Times New Roman" w:hAnsi="Tahoma" w:cs="Tahoma"/>
          <w:lang w:eastAsia="nl-NL"/>
        </w:rPr>
        <w:t xml:space="preserve">te functioneren </w:t>
      </w:r>
      <w:r w:rsidR="0097240C" w:rsidRPr="00E81E1F">
        <w:rPr>
          <w:rFonts w:ascii="Tahoma" w:eastAsia="Times New Roman" w:hAnsi="Tahoma" w:cs="Tahoma"/>
          <w:lang w:eastAsia="nl-NL"/>
        </w:rPr>
        <w:t xml:space="preserve">op </w:t>
      </w:r>
      <w:r w:rsidR="006A4CDF" w:rsidRPr="00E81E1F">
        <w:rPr>
          <w:rFonts w:ascii="Tahoma" w:eastAsia="Times New Roman" w:hAnsi="Tahoma" w:cs="Tahoma"/>
          <w:lang w:eastAsia="nl-NL"/>
        </w:rPr>
        <w:t>een</w:t>
      </w:r>
      <w:r w:rsidR="0097240C" w:rsidRPr="00E81E1F">
        <w:rPr>
          <w:rFonts w:ascii="Tahoma" w:eastAsia="Times New Roman" w:hAnsi="Tahoma" w:cs="Tahoma"/>
          <w:lang w:eastAsia="nl-NL"/>
        </w:rPr>
        <w:t xml:space="preserve"> reguliere peu</w:t>
      </w:r>
      <w:r w:rsidR="006A4CDF" w:rsidRPr="00E81E1F">
        <w:rPr>
          <w:rFonts w:ascii="Tahoma" w:eastAsia="Times New Roman" w:hAnsi="Tahoma" w:cs="Tahoma"/>
          <w:lang w:eastAsia="nl-NL"/>
        </w:rPr>
        <w:t>terspeelzaal</w:t>
      </w:r>
      <w:r w:rsidR="004E3B5E" w:rsidRPr="00E81E1F">
        <w:rPr>
          <w:rFonts w:ascii="Tahoma" w:eastAsia="Times New Roman" w:hAnsi="Tahoma" w:cs="Tahoma"/>
          <w:lang w:eastAsia="nl-NL"/>
        </w:rPr>
        <w:t xml:space="preserve"> en aanleiding zijn tot plaatsing op </w:t>
      </w:r>
      <w:r w:rsidR="004E3B5E" w:rsidRPr="00E81E1F">
        <w:rPr>
          <w:rFonts w:ascii="Tahoma" w:eastAsia="Times New Roman" w:hAnsi="Tahoma" w:cs="Tahoma"/>
          <w:lang w:eastAsia="nl-NL"/>
        </w:rPr>
        <w:br/>
        <w:t>’t Opstapje.</w:t>
      </w:r>
      <w:r w:rsidRPr="00E81E1F">
        <w:rPr>
          <w:rFonts w:ascii="Tahoma" w:eastAsia="Times New Roman" w:hAnsi="Tahoma" w:cs="Tahoma"/>
          <w:lang w:eastAsia="nl-NL"/>
        </w:rPr>
        <w:br/>
      </w:r>
    </w:p>
    <w:p w14:paraId="5930D89E" w14:textId="77777777" w:rsidR="00C418DF" w:rsidRDefault="00C418DF" w:rsidP="00BC1137">
      <w:pPr>
        <w:rPr>
          <w:rFonts w:ascii="Tahoma" w:eastAsia="Times New Roman" w:hAnsi="Tahoma" w:cs="Tahoma"/>
          <w:b/>
          <w:sz w:val="24"/>
          <w:szCs w:val="24"/>
          <w:lang w:eastAsia="nl-NL"/>
        </w:rPr>
      </w:pPr>
    </w:p>
    <w:p w14:paraId="23D1A657" w14:textId="77777777" w:rsidR="00C418DF" w:rsidRDefault="00C418DF" w:rsidP="00BC1137">
      <w:pPr>
        <w:rPr>
          <w:rFonts w:ascii="Tahoma" w:eastAsia="Times New Roman" w:hAnsi="Tahoma" w:cs="Tahoma"/>
          <w:b/>
          <w:sz w:val="24"/>
          <w:szCs w:val="24"/>
          <w:lang w:eastAsia="nl-NL"/>
        </w:rPr>
      </w:pPr>
    </w:p>
    <w:p w14:paraId="38442AD0" w14:textId="3CE72322" w:rsidR="00E57A50" w:rsidRPr="00C418DF" w:rsidRDefault="0008682C" w:rsidP="00E57A50">
      <w:pPr>
        <w:rPr>
          <w:rFonts w:ascii="Tahoma" w:eastAsia="Times New Roman" w:hAnsi="Tahoma" w:cs="Tahoma"/>
          <w:b/>
          <w:sz w:val="24"/>
          <w:szCs w:val="24"/>
          <w:lang w:eastAsia="nl-NL"/>
        </w:rPr>
      </w:pPr>
      <w:r w:rsidRPr="00E81E1F">
        <w:rPr>
          <w:rFonts w:ascii="Tahoma" w:eastAsia="Times New Roman" w:hAnsi="Tahoma" w:cs="Tahoma"/>
          <w:b/>
          <w:sz w:val="24"/>
          <w:szCs w:val="24"/>
          <w:lang w:eastAsia="nl-NL"/>
        </w:rPr>
        <w:lastRenderedPageBreak/>
        <w:t>De a</w:t>
      </w:r>
      <w:r w:rsidR="001A278C" w:rsidRPr="00E81E1F">
        <w:rPr>
          <w:rFonts w:ascii="Tahoma" w:eastAsia="Times New Roman" w:hAnsi="Tahoma" w:cs="Tahoma"/>
          <w:b/>
          <w:sz w:val="24"/>
          <w:szCs w:val="24"/>
          <w:lang w:eastAsia="nl-NL"/>
        </w:rPr>
        <w:t>ard van de peuterspeelzaal</w:t>
      </w:r>
      <w:r w:rsidR="00E807A4" w:rsidRPr="00E81E1F">
        <w:rPr>
          <w:rFonts w:ascii="Tahoma" w:eastAsia="Times New Roman" w:hAnsi="Tahoma" w:cs="Tahoma"/>
          <w:b/>
          <w:sz w:val="24"/>
          <w:szCs w:val="24"/>
          <w:lang w:eastAsia="nl-NL"/>
        </w:rPr>
        <w:br/>
      </w:r>
      <w:r w:rsidR="00BC1137" w:rsidRPr="00E81E1F">
        <w:rPr>
          <w:rFonts w:ascii="Tahoma" w:eastAsia="Times New Roman" w:hAnsi="Tahoma" w:cs="Tahoma"/>
          <w:lang w:eastAsia="nl-NL"/>
        </w:rPr>
        <w:t>’t Opstapje is een therapeutische peuterspeelzaal.</w:t>
      </w:r>
      <w:r w:rsidR="00E57A50" w:rsidRPr="00E81E1F">
        <w:rPr>
          <w:rFonts w:ascii="Tahoma" w:eastAsia="Times New Roman" w:hAnsi="Tahoma" w:cs="Tahoma"/>
          <w:lang w:eastAsia="nl-NL"/>
        </w:rPr>
        <w:t xml:space="preserve"> De vermelding Extra in de naam SPEL duidt op </w:t>
      </w:r>
      <w:r w:rsidR="00645AC1" w:rsidRPr="00E81E1F">
        <w:rPr>
          <w:rFonts w:ascii="Tahoma" w:eastAsia="Times New Roman" w:hAnsi="Tahoma" w:cs="Tahoma"/>
          <w:lang w:eastAsia="nl-NL"/>
        </w:rPr>
        <w:t xml:space="preserve">de aard, </w:t>
      </w:r>
      <w:r w:rsidR="00E57A50" w:rsidRPr="00E81E1F">
        <w:rPr>
          <w:rFonts w:ascii="Tahoma" w:eastAsia="Times New Roman" w:hAnsi="Tahoma" w:cs="Tahoma"/>
          <w:lang w:eastAsia="nl-NL"/>
        </w:rPr>
        <w:t xml:space="preserve">het niveau </w:t>
      </w:r>
      <w:r w:rsidR="00645AC1" w:rsidRPr="00E81E1F">
        <w:rPr>
          <w:rFonts w:ascii="Tahoma" w:eastAsia="Times New Roman" w:hAnsi="Tahoma" w:cs="Tahoma"/>
          <w:lang w:eastAsia="nl-NL"/>
        </w:rPr>
        <w:t xml:space="preserve">en </w:t>
      </w:r>
      <w:r w:rsidR="00E57A50" w:rsidRPr="00E81E1F">
        <w:rPr>
          <w:rFonts w:ascii="Tahoma" w:eastAsia="Times New Roman" w:hAnsi="Tahoma" w:cs="Tahoma"/>
          <w:lang w:eastAsia="nl-NL"/>
        </w:rPr>
        <w:t xml:space="preserve">de intensiteit van begeleiding. </w:t>
      </w:r>
    </w:p>
    <w:p w14:paraId="2A2B5185" w14:textId="088ED68C" w:rsidR="0008682C" w:rsidRPr="00E81E1F" w:rsidRDefault="0008682C" w:rsidP="0008682C">
      <w:pPr>
        <w:outlineLvl w:val="0"/>
        <w:rPr>
          <w:rFonts w:ascii="Tahoma" w:eastAsia="Times New Roman" w:hAnsi="Tahoma" w:cs="Tahoma"/>
          <w:bCs/>
          <w:lang w:eastAsia="nl-NL"/>
        </w:rPr>
      </w:pPr>
      <w:r w:rsidRPr="00E81E1F">
        <w:rPr>
          <w:rFonts w:ascii="Tahoma" w:eastAsia="Times New Roman" w:hAnsi="Tahoma" w:cs="Tahoma"/>
          <w:bCs/>
          <w:lang w:eastAsia="nl-NL"/>
        </w:rPr>
        <w:t>Het aanbod van de peuterspeelzaal bestaat uit drie kernelementen:</w:t>
      </w:r>
    </w:p>
    <w:p w14:paraId="5AE31AA1" w14:textId="7464826E" w:rsidR="0008682C" w:rsidRPr="00E81E1F" w:rsidRDefault="00FF27E2" w:rsidP="0008682C">
      <w:pPr>
        <w:numPr>
          <w:ilvl w:val="0"/>
          <w:numId w:val="2"/>
        </w:numPr>
        <w:outlineLvl w:val="0"/>
        <w:rPr>
          <w:rFonts w:ascii="Tahoma" w:eastAsia="Times New Roman" w:hAnsi="Tahoma" w:cs="Tahoma"/>
          <w:lang w:eastAsia="nl-NL"/>
        </w:rPr>
      </w:pPr>
      <w:r w:rsidRPr="00E81E1F">
        <w:rPr>
          <w:rFonts w:ascii="Tahoma" w:eastAsia="Times New Roman" w:hAnsi="Tahoma" w:cs="Tahoma"/>
          <w:lang w:eastAsia="nl-NL"/>
        </w:rPr>
        <w:t>h</w:t>
      </w:r>
      <w:r w:rsidR="00E75685" w:rsidRPr="00E81E1F">
        <w:rPr>
          <w:rFonts w:ascii="Tahoma" w:eastAsia="Times New Roman" w:hAnsi="Tahoma" w:cs="Tahoma"/>
          <w:lang w:eastAsia="nl-NL"/>
        </w:rPr>
        <w:t xml:space="preserve">et </w:t>
      </w:r>
      <w:r w:rsidR="0008682C" w:rsidRPr="00E81E1F">
        <w:rPr>
          <w:rFonts w:ascii="Tahoma" w:eastAsia="Times New Roman" w:hAnsi="Tahoma" w:cs="Tahoma"/>
          <w:lang w:eastAsia="nl-NL"/>
        </w:rPr>
        <w:t>stimuleren van de ontwikkeling van de peuter in brede zin, met veel aandacht voor de sociaal-emotionele ontwikkeling;</w:t>
      </w:r>
    </w:p>
    <w:p w14:paraId="55817EFC" w14:textId="09421ECC" w:rsidR="0008682C" w:rsidRPr="00E81E1F" w:rsidRDefault="00E75685" w:rsidP="0008682C">
      <w:pPr>
        <w:numPr>
          <w:ilvl w:val="0"/>
          <w:numId w:val="2"/>
        </w:numPr>
        <w:outlineLvl w:val="0"/>
        <w:rPr>
          <w:rFonts w:ascii="Tahoma" w:eastAsia="Times New Roman" w:hAnsi="Tahoma" w:cs="Tahoma"/>
          <w:lang w:eastAsia="nl-NL"/>
        </w:rPr>
      </w:pPr>
      <w:r w:rsidRPr="00E81E1F">
        <w:rPr>
          <w:rFonts w:ascii="Tahoma" w:eastAsia="Times New Roman" w:hAnsi="Tahoma" w:cs="Tahoma"/>
          <w:lang w:eastAsia="nl-NL"/>
        </w:rPr>
        <w:t xml:space="preserve">de </w:t>
      </w:r>
      <w:r w:rsidR="0008682C" w:rsidRPr="00E81E1F">
        <w:rPr>
          <w:rFonts w:ascii="Tahoma" w:eastAsia="Times New Roman" w:hAnsi="Tahoma" w:cs="Tahoma"/>
          <w:lang w:eastAsia="nl-NL"/>
        </w:rPr>
        <w:t>integratie van de behandeling door paramedici binnen het peuterspeelzaalwerk;</w:t>
      </w:r>
    </w:p>
    <w:p w14:paraId="63F163FC" w14:textId="5D374A84" w:rsidR="0008682C" w:rsidRPr="00E81E1F" w:rsidRDefault="00E75685" w:rsidP="0008682C">
      <w:pPr>
        <w:numPr>
          <w:ilvl w:val="0"/>
          <w:numId w:val="2"/>
        </w:numPr>
        <w:outlineLvl w:val="0"/>
        <w:rPr>
          <w:rFonts w:ascii="Tahoma" w:eastAsia="Times New Roman" w:hAnsi="Tahoma" w:cs="Tahoma"/>
          <w:lang w:eastAsia="nl-NL"/>
        </w:rPr>
      </w:pPr>
      <w:r w:rsidRPr="00E81E1F">
        <w:rPr>
          <w:rFonts w:ascii="Tahoma" w:eastAsia="Times New Roman" w:hAnsi="Tahoma" w:cs="Tahoma"/>
          <w:lang w:eastAsia="nl-NL"/>
        </w:rPr>
        <w:t xml:space="preserve">de </w:t>
      </w:r>
      <w:r w:rsidR="0008682C" w:rsidRPr="00E81E1F">
        <w:rPr>
          <w:rFonts w:ascii="Tahoma" w:eastAsia="Times New Roman" w:hAnsi="Tahoma" w:cs="Tahoma"/>
          <w:lang w:eastAsia="nl-NL"/>
        </w:rPr>
        <w:t>afstemming met ouders over de ontwikkeling van het kind.</w:t>
      </w:r>
      <w:r w:rsidRPr="00E81E1F">
        <w:rPr>
          <w:rFonts w:ascii="Tahoma" w:eastAsia="Times New Roman" w:hAnsi="Tahoma" w:cs="Tahoma"/>
          <w:lang w:eastAsia="nl-NL"/>
        </w:rPr>
        <w:br/>
      </w:r>
    </w:p>
    <w:p w14:paraId="3E959D9A" w14:textId="28FAD89E" w:rsidR="008D53F2" w:rsidRPr="00E81E1F" w:rsidRDefault="00BC1137" w:rsidP="008D53F2">
      <w:pPr>
        <w:rPr>
          <w:rFonts w:ascii="Tahoma" w:eastAsia="Times New Roman" w:hAnsi="Tahoma" w:cs="Tahoma"/>
          <w:lang w:eastAsia="nl-NL"/>
        </w:rPr>
      </w:pPr>
      <w:r w:rsidRPr="00E81E1F">
        <w:rPr>
          <w:rFonts w:ascii="Tahoma" w:eastAsia="Times New Roman" w:hAnsi="Tahoma" w:cs="Tahoma"/>
          <w:lang w:eastAsia="nl-NL"/>
        </w:rPr>
        <w:t>Om haar doelstellingen te verwezenlijken werkt ’t Opstapje nauw samen met bij het kind betrokken derden, zoals behandelend artsen</w:t>
      </w:r>
      <w:r w:rsidR="0008568D" w:rsidRPr="00E81E1F">
        <w:rPr>
          <w:rFonts w:ascii="Tahoma" w:eastAsia="Times New Roman" w:hAnsi="Tahoma" w:cs="Tahoma"/>
          <w:lang w:eastAsia="nl-NL"/>
        </w:rPr>
        <w:t xml:space="preserve"> </w:t>
      </w:r>
      <w:r w:rsidR="0070634F" w:rsidRPr="00E81E1F">
        <w:rPr>
          <w:rFonts w:ascii="Tahoma" w:eastAsia="Times New Roman" w:hAnsi="Tahoma" w:cs="Tahoma"/>
          <w:lang w:eastAsia="nl-NL"/>
        </w:rPr>
        <w:t xml:space="preserve">en instellingen zoals MEREM Kinderrevalidatie </w:t>
      </w:r>
      <w:r w:rsidR="0008568D" w:rsidRPr="00E81E1F">
        <w:rPr>
          <w:rFonts w:ascii="Tahoma" w:eastAsia="Times New Roman" w:hAnsi="Tahoma" w:cs="Tahoma"/>
          <w:lang w:eastAsia="nl-NL"/>
        </w:rPr>
        <w:t>en/of</w:t>
      </w:r>
      <w:r w:rsidR="009C3DEB" w:rsidRPr="00E81E1F">
        <w:rPr>
          <w:rFonts w:ascii="Tahoma" w:eastAsia="Times New Roman" w:hAnsi="Tahoma" w:cs="Tahoma"/>
          <w:lang w:eastAsia="nl-NL"/>
        </w:rPr>
        <w:t xml:space="preserve"> paramedici</w:t>
      </w:r>
      <w:r w:rsidR="0008568D" w:rsidRPr="00E81E1F">
        <w:rPr>
          <w:rFonts w:ascii="Tahoma" w:eastAsia="Times New Roman" w:hAnsi="Tahoma" w:cs="Tahoma"/>
          <w:lang w:eastAsia="nl-NL"/>
        </w:rPr>
        <w:t xml:space="preserve"> (logopedist, fysiotherapeut, ergotherapeut)</w:t>
      </w:r>
      <w:r w:rsidR="0070634F" w:rsidRPr="00E81E1F">
        <w:rPr>
          <w:rFonts w:ascii="Tahoma" w:eastAsia="Times New Roman" w:hAnsi="Tahoma" w:cs="Tahoma"/>
          <w:lang w:eastAsia="nl-NL"/>
        </w:rPr>
        <w:t>, m.n. vanuit de kinderfysiotherapiepraktijk ‘de Klimboom’</w:t>
      </w:r>
      <w:r w:rsidR="0008568D" w:rsidRPr="00E81E1F">
        <w:rPr>
          <w:rFonts w:ascii="Tahoma" w:eastAsia="Times New Roman" w:hAnsi="Tahoma" w:cs="Tahoma"/>
          <w:lang w:eastAsia="nl-NL"/>
        </w:rPr>
        <w:t xml:space="preserve"> </w:t>
      </w:r>
      <w:r w:rsidR="00740A3C" w:rsidRPr="00E81E1F">
        <w:rPr>
          <w:rFonts w:ascii="Tahoma" w:eastAsia="Times New Roman" w:hAnsi="Tahoma" w:cs="Tahoma"/>
          <w:lang w:eastAsia="nl-NL"/>
        </w:rPr>
        <w:t>en</w:t>
      </w:r>
      <w:r w:rsidR="0075797C" w:rsidRPr="00E81E1F">
        <w:rPr>
          <w:rFonts w:ascii="Tahoma" w:eastAsia="Times New Roman" w:hAnsi="Tahoma" w:cs="Tahoma"/>
          <w:lang w:eastAsia="nl-NL"/>
        </w:rPr>
        <w:t xml:space="preserve"> </w:t>
      </w:r>
      <w:r w:rsidR="00740A3C" w:rsidRPr="00E81E1F">
        <w:rPr>
          <w:rFonts w:ascii="Tahoma" w:eastAsia="Times New Roman" w:hAnsi="Tahoma" w:cs="Tahoma"/>
          <w:lang w:eastAsia="nl-NL"/>
        </w:rPr>
        <w:t xml:space="preserve">behandelcentra als </w:t>
      </w:r>
      <w:proofErr w:type="spellStart"/>
      <w:r w:rsidRPr="00E81E1F">
        <w:rPr>
          <w:rFonts w:ascii="Tahoma" w:eastAsia="Times New Roman" w:hAnsi="Tahoma" w:cs="Tahoma"/>
          <w:lang w:eastAsia="nl-NL"/>
        </w:rPr>
        <w:t>Bartim</w:t>
      </w:r>
      <w:r w:rsidR="00957C1A" w:rsidRPr="00E81E1F">
        <w:rPr>
          <w:rFonts w:ascii="Tahoma" w:eastAsia="Times New Roman" w:hAnsi="Tahoma" w:cs="Tahoma"/>
          <w:lang w:eastAsia="nl-NL"/>
        </w:rPr>
        <w:t>éu</w:t>
      </w:r>
      <w:r w:rsidRPr="00E81E1F">
        <w:rPr>
          <w:rFonts w:ascii="Tahoma" w:eastAsia="Times New Roman" w:hAnsi="Tahoma" w:cs="Tahoma"/>
          <w:lang w:eastAsia="nl-NL"/>
        </w:rPr>
        <w:t>s</w:t>
      </w:r>
      <w:proofErr w:type="spellEnd"/>
      <w:r w:rsidRPr="00E81E1F">
        <w:rPr>
          <w:rFonts w:ascii="Tahoma" w:eastAsia="Times New Roman" w:hAnsi="Tahoma" w:cs="Tahoma"/>
          <w:lang w:eastAsia="nl-NL"/>
        </w:rPr>
        <w:t xml:space="preserve">, Visio en </w:t>
      </w:r>
      <w:proofErr w:type="spellStart"/>
      <w:r w:rsidRPr="00E81E1F">
        <w:rPr>
          <w:rFonts w:ascii="Tahoma" w:eastAsia="Times New Roman" w:hAnsi="Tahoma" w:cs="Tahoma"/>
          <w:lang w:eastAsia="nl-NL"/>
        </w:rPr>
        <w:t>Kentalis</w:t>
      </w:r>
      <w:proofErr w:type="spellEnd"/>
      <w:r w:rsidRPr="00E81E1F">
        <w:rPr>
          <w:rFonts w:ascii="Tahoma" w:eastAsia="Times New Roman" w:hAnsi="Tahoma" w:cs="Tahoma"/>
          <w:lang w:eastAsia="nl-NL"/>
        </w:rPr>
        <w:t>.</w:t>
      </w:r>
      <w:r w:rsidR="008D53F2" w:rsidRPr="00E81E1F">
        <w:rPr>
          <w:rFonts w:ascii="Tahoma" w:eastAsia="Times New Roman" w:hAnsi="Tahoma" w:cs="Tahoma"/>
          <w:lang w:eastAsia="nl-NL"/>
        </w:rPr>
        <w:t xml:space="preserve"> </w:t>
      </w:r>
      <w:r w:rsidR="00B57867" w:rsidRPr="00E81E1F">
        <w:rPr>
          <w:rFonts w:ascii="Tahoma" w:eastAsia="Times New Roman" w:hAnsi="Tahoma" w:cs="Tahoma"/>
          <w:lang w:eastAsia="nl-NL"/>
        </w:rPr>
        <w:t xml:space="preserve">De </w:t>
      </w:r>
      <w:r w:rsidR="008D53F2" w:rsidRPr="00E81E1F">
        <w:rPr>
          <w:rFonts w:ascii="Tahoma" w:eastAsia="Times New Roman" w:hAnsi="Tahoma" w:cs="Tahoma"/>
          <w:lang w:eastAsia="nl-NL"/>
        </w:rPr>
        <w:t>paramedische behandeling wordt verzorgd door de behandelend therapeut en kan in principe plaats vinden in of rondom de tijd dat het kind de peuterspeelzaal bezoekt</w:t>
      </w:r>
      <w:r w:rsidR="009C3DEB" w:rsidRPr="00E81E1F">
        <w:rPr>
          <w:rFonts w:ascii="Tahoma" w:eastAsia="Times New Roman" w:hAnsi="Tahoma" w:cs="Tahoma"/>
          <w:lang w:eastAsia="nl-NL"/>
        </w:rPr>
        <w:t xml:space="preserve"> zodat de ouders hierbij aanwezig kunnen zijn</w:t>
      </w:r>
      <w:r w:rsidR="008D53F2" w:rsidRPr="00E81E1F">
        <w:rPr>
          <w:rFonts w:ascii="Tahoma" w:eastAsia="Times New Roman" w:hAnsi="Tahoma" w:cs="Tahoma"/>
          <w:lang w:eastAsia="nl-NL"/>
        </w:rPr>
        <w:t>. De behandelend therapeut adviseert over de begeleiding op de peuterspeelzaal.</w:t>
      </w:r>
      <w:r w:rsidR="000353F9" w:rsidRPr="00E81E1F">
        <w:rPr>
          <w:rFonts w:ascii="Tahoma" w:eastAsia="Times New Roman" w:hAnsi="Tahoma" w:cs="Tahoma"/>
          <w:lang w:eastAsia="nl-NL"/>
        </w:rPr>
        <w:t xml:space="preserve"> Op indicatie van de kinderrevalidatiearts kan een kind in aanmerking komen voor een plaats Revalidatie</w:t>
      </w:r>
      <w:r w:rsidR="00EA47B6" w:rsidRPr="00E81E1F">
        <w:rPr>
          <w:rFonts w:ascii="Tahoma" w:eastAsia="Times New Roman" w:hAnsi="Tahoma" w:cs="Tahoma"/>
          <w:lang w:eastAsia="nl-NL"/>
        </w:rPr>
        <w:t xml:space="preserve"> (TPG-plek)</w:t>
      </w:r>
      <w:r w:rsidR="000353F9" w:rsidRPr="00E81E1F">
        <w:rPr>
          <w:rFonts w:ascii="Tahoma" w:eastAsia="Times New Roman" w:hAnsi="Tahoma" w:cs="Tahoma"/>
          <w:lang w:eastAsia="nl-NL"/>
        </w:rPr>
        <w:t>.  Voor deze kinderen geldt dat zij meerdere therapievormen nodig hebben. In dat geval is het therapeutisch en pedagogisch handelen op de peutergroep ingebed in en een onderdeel van de kinderrevalidatiebehandeling</w:t>
      </w:r>
      <w:r w:rsidR="0045502B" w:rsidRPr="00E81E1F">
        <w:rPr>
          <w:rFonts w:ascii="Tahoma" w:eastAsia="Times New Roman" w:hAnsi="Tahoma" w:cs="Tahoma"/>
          <w:lang w:eastAsia="nl-NL"/>
        </w:rPr>
        <w:t xml:space="preserve"> van MEREM</w:t>
      </w:r>
      <w:r w:rsidR="000353F9" w:rsidRPr="00E81E1F">
        <w:rPr>
          <w:rFonts w:ascii="Tahoma" w:eastAsia="Times New Roman" w:hAnsi="Tahoma" w:cs="Tahoma"/>
          <w:lang w:eastAsia="nl-NL"/>
        </w:rPr>
        <w:t>.</w:t>
      </w:r>
    </w:p>
    <w:p w14:paraId="0CCBFBBC" w14:textId="0A9721DD" w:rsidR="00BC1137" w:rsidRPr="00E81E1F" w:rsidRDefault="00BD5759" w:rsidP="00BC1137">
      <w:pPr>
        <w:rPr>
          <w:rFonts w:ascii="Tahoma" w:eastAsia="Times New Roman" w:hAnsi="Tahoma" w:cs="Tahoma"/>
          <w:lang w:eastAsia="nl-NL"/>
        </w:rPr>
      </w:pPr>
      <w:r w:rsidRPr="00E81E1F">
        <w:rPr>
          <w:rFonts w:ascii="Tahoma" w:eastAsia="Times New Roman" w:hAnsi="Tahoma" w:cs="Tahoma"/>
          <w:lang w:eastAsia="nl-NL"/>
        </w:rPr>
        <w:t>G</w:t>
      </w:r>
      <w:r w:rsidR="00BC1137" w:rsidRPr="00E81E1F">
        <w:rPr>
          <w:rFonts w:ascii="Tahoma" w:eastAsia="Times New Roman" w:hAnsi="Tahoma" w:cs="Tahoma"/>
          <w:lang w:eastAsia="nl-NL"/>
        </w:rPr>
        <w:t xml:space="preserve">roepen bestaan uit 8, incidenteel 9 kinderen en worden begeleid door twee </w:t>
      </w:r>
      <w:proofErr w:type="spellStart"/>
      <w:r w:rsidR="009C3DEB" w:rsidRPr="00E81E1F">
        <w:rPr>
          <w:rFonts w:ascii="Tahoma" w:eastAsia="Times New Roman" w:hAnsi="Tahoma" w:cs="Tahoma"/>
          <w:lang w:eastAsia="nl-NL"/>
        </w:rPr>
        <w:t>HBO-opgeleide</w:t>
      </w:r>
      <w:proofErr w:type="spellEnd"/>
      <w:r w:rsidR="009C3DEB" w:rsidRPr="00E81E1F">
        <w:rPr>
          <w:rFonts w:ascii="Tahoma" w:eastAsia="Times New Roman" w:hAnsi="Tahoma" w:cs="Tahoma"/>
          <w:lang w:eastAsia="nl-NL"/>
        </w:rPr>
        <w:t xml:space="preserve"> </w:t>
      </w:r>
      <w:r w:rsidR="00BC1137" w:rsidRPr="00E81E1F">
        <w:rPr>
          <w:rFonts w:ascii="Tahoma" w:eastAsia="Times New Roman" w:hAnsi="Tahoma" w:cs="Tahoma"/>
          <w:lang w:eastAsia="nl-NL"/>
        </w:rPr>
        <w:t xml:space="preserve">pedagogisch medewerksters met een deskundige vrijwilliger en mogelijk nog een stagiaire. </w:t>
      </w:r>
      <w:r w:rsidR="002A4B20" w:rsidRPr="00E81E1F">
        <w:rPr>
          <w:rFonts w:ascii="Tahoma" w:eastAsia="Times New Roman" w:hAnsi="Tahoma" w:cs="Tahoma"/>
          <w:lang w:eastAsia="nl-NL"/>
        </w:rPr>
        <w:t xml:space="preserve">Elke </w:t>
      </w:r>
      <w:r w:rsidR="00BC1137" w:rsidRPr="00E81E1F">
        <w:rPr>
          <w:rFonts w:ascii="Tahoma" w:eastAsia="Times New Roman" w:hAnsi="Tahoma" w:cs="Tahoma"/>
          <w:lang w:eastAsia="nl-NL"/>
        </w:rPr>
        <w:t xml:space="preserve">groep </w:t>
      </w:r>
      <w:r w:rsidR="002A4B20" w:rsidRPr="00E81E1F">
        <w:rPr>
          <w:rFonts w:ascii="Tahoma" w:eastAsia="Times New Roman" w:hAnsi="Tahoma" w:cs="Tahoma"/>
          <w:lang w:eastAsia="nl-NL"/>
        </w:rPr>
        <w:t xml:space="preserve">wordt </w:t>
      </w:r>
      <w:r w:rsidR="00BC1137" w:rsidRPr="00E81E1F">
        <w:rPr>
          <w:rFonts w:ascii="Tahoma" w:eastAsia="Times New Roman" w:hAnsi="Tahoma" w:cs="Tahoma"/>
          <w:lang w:eastAsia="nl-NL"/>
        </w:rPr>
        <w:t xml:space="preserve">zo veel mogelijk </w:t>
      </w:r>
      <w:r w:rsidR="002A4B20" w:rsidRPr="00E81E1F">
        <w:rPr>
          <w:rFonts w:ascii="Tahoma" w:eastAsia="Times New Roman" w:hAnsi="Tahoma" w:cs="Tahoma"/>
          <w:lang w:eastAsia="nl-NL"/>
        </w:rPr>
        <w:t>door een vast team begeleid</w:t>
      </w:r>
      <w:r w:rsidR="00BC1137" w:rsidRPr="00E81E1F">
        <w:rPr>
          <w:rFonts w:ascii="Tahoma" w:eastAsia="Times New Roman" w:hAnsi="Tahoma" w:cs="Tahoma"/>
          <w:lang w:eastAsia="nl-NL"/>
        </w:rPr>
        <w:t>.</w:t>
      </w:r>
    </w:p>
    <w:p w14:paraId="08850629" w14:textId="77777777" w:rsidR="00BC1137" w:rsidRPr="00E81E1F" w:rsidRDefault="00BC1137" w:rsidP="00BC1137">
      <w:pPr>
        <w:rPr>
          <w:rFonts w:ascii="Tahoma" w:eastAsia="Times New Roman" w:hAnsi="Tahoma" w:cs="Tahoma"/>
          <w:lang w:eastAsia="nl-NL"/>
        </w:rPr>
      </w:pPr>
      <w:r w:rsidRPr="00E81E1F">
        <w:rPr>
          <w:rFonts w:ascii="Tahoma" w:eastAsia="Times New Roman" w:hAnsi="Tahoma" w:cs="Tahoma"/>
          <w:lang w:eastAsia="nl-NL"/>
        </w:rPr>
        <w:t>Er wordt gewerkt met individuele stimuleringsplannen en voor bepaalde situaties is de wijze van handelen vastgelegd in protocollen.</w:t>
      </w:r>
    </w:p>
    <w:p w14:paraId="724A0279" w14:textId="760DB242" w:rsidR="00131049" w:rsidRPr="00E81E1F" w:rsidRDefault="00131049" w:rsidP="00131049">
      <w:pPr>
        <w:outlineLvl w:val="0"/>
        <w:rPr>
          <w:rFonts w:ascii="Tahoma" w:eastAsia="Times New Roman" w:hAnsi="Tahoma" w:cs="Tahoma"/>
          <w:lang w:eastAsia="nl-NL"/>
        </w:rPr>
      </w:pPr>
      <w:r w:rsidRPr="00E81E1F">
        <w:rPr>
          <w:rFonts w:ascii="Tahoma" w:eastAsia="Times New Roman" w:hAnsi="Tahoma" w:cs="Tahoma"/>
          <w:lang w:eastAsia="nl-NL"/>
        </w:rPr>
        <w:t xml:space="preserve">Kinderen die een plek hebben gekregen via Welzijn komen 2 </w:t>
      </w:r>
      <w:r w:rsidR="00BF10FA" w:rsidRPr="00E81E1F">
        <w:rPr>
          <w:rFonts w:ascii="Tahoma" w:eastAsia="Times New Roman" w:hAnsi="Tahoma" w:cs="Tahoma"/>
          <w:lang w:eastAsia="nl-NL"/>
        </w:rPr>
        <w:t xml:space="preserve">tot </w:t>
      </w:r>
      <w:r w:rsidR="005748D0" w:rsidRPr="00E81E1F">
        <w:rPr>
          <w:rFonts w:ascii="Tahoma" w:eastAsia="Times New Roman" w:hAnsi="Tahoma" w:cs="Tahoma"/>
          <w:lang w:eastAsia="nl-NL"/>
        </w:rPr>
        <w:t>6</w:t>
      </w:r>
      <w:r w:rsidR="00BF10FA" w:rsidRPr="00E81E1F">
        <w:rPr>
          <w:rFonts w:ascii="Tahoma" w:eastAsia="Times New Roman" w:hAnsi="Tahoma" w:cs="Tahoma"/>
          <w:lang w:eastAsia="nl-NL"/>
        </w:rPr>
        <w:t xml:space="preserve"> </w:t>
      </w:r>
      <w:r w:rsidRPr="00E81E1F">
        <w:rPr>
          <w:rFonts w:ascii="Tahoma" w:eastAsia="Times New Roman" w:hAnsi="Tahoma" w:cs="Tahoma"/>
          <w:lang w:eastAsia="nl-NL"/>
        </w:rPr>
        <w:t xml:space="preserve">dagdelen per week. </w:t>
      </w:r>
      <w:r w:rsidR="00001335" w:rsidRPr="00E81E1F">
        <w:rPr>
          <w:rFonts w:ascii="Tahoma" w:eastAsia="Times New Roman" w:hAnsi="Tahoma" w:cs="Tahoma"/>
          <w:lang w:eastAsia="nl-NL"/>
        </w:rPr>
        <w:t>Als het voor de ontwikkeling van deze kinderen gewenst is, komen ze hele dagen</w:t>
      </w:r>
      <w:r w:rsidR="0053442F" w:rsidRPr="00E81E1F">
        <w:rPr>
          <w:rFonts w:ascii="Tahoma" w:eastAsia="Times New Roman" w:hAnsi="Tahoma" w:cs="Tahoma"/>
          <w:lang w:eastAsia="nl-NL"/>
        </w:rPr>
        <w:t xml:space="preserve"> (van 9.00 – 16.00 uur)</w:t>
      </w:r>
      <w:r w:rsidR="00001335" w:rsidRPr="00E81E1F">
        <w:rPr>
          <w:rFonts w:ascii="Tahoma" w:eastAsia="Times New Roman" w:hAnsi="Tahoma" w:cs="Tahoma"/>
          <w:lang w:eastAsia="nl-NL"/>
        </w:rPr>
        <w:t xml:space="preserve">. Ze eten tussen de middag met de leidsters en gaan indien nodig daarna naar bed. De kinderen die vanuit de </w:t>
      </w:r>
      <w:r w:rsidRPr="00E81E1F">
        <w:rPr>
          <w:rFonts w:ascii="Tahoma" w:eastAsia="Times New Roman" w:hAnsi="Tahoma" w:cs="Tahoma"/>
          <w:lang w:eastAsia="nl-NL"/>
        </w:rPr>
        <w:t xml:space="preserve">Revalidatie </w:t>
      </w:r>
      <w:r w:rsidR="00001335" w:rsidRPr="00E81E1F">
        <w:rPr>
          <w:rFonts w:ascii="Tahoma" w:eastAsia="Times New Roman" w:hAnsi="Tahoma" w:cs="Tahoma"/>
          <w:lang w:eastAsia="nl-NL"/>
        </w:rPr>
        <w:t xml:space="preserve">de Therapeutische Peutergroep bezoeken, komen bijna altijd 2 hele dagen. </w:t>
      </w:r>
      <w:r w:rsidRPr="00E81E1F">
        <w:rPr>
          <w:rFonts w:ascii="Tahoma" w:eastAsia="Times New Roman" w:hAnsi="Tahoma" w:cs="Tahoma"/>
          <w:lang w:eastAsia="nl-NL"/>
        </w:rPr>
        <w:t xml:space="preserve">Dit heeft voor deze kinderen de voorkeur omdat er </w:t>
      </w:r>
      <w:r w:rsidR="006C51D9" w:rsidRPr="00E81E1F">
        <w:rPr>
          <w:rFonts w:ascii="Tahoma" w:eastAsia="Times New Roman" w:hAnsi="Tahoma" w:cs="Tahoma"/>
          <w:lang w:eastAsia="nl-NL"/>
        </w:rPr>
        <w:t xml:space="preserve">dan </w:t>
      </w:r>
      <w:r w:rsidRPr="00E81E1F">
        <w:rPr>
          <w:rFonts w:ascii="Tahoma" w:eastAsia="Times New Roman" w:hAnsi="Tahoma" w:cs="Tahoma"/>
          <w:lang w:eastAsia="nl-NL"/>
        </w:rPr>
        <w:t xml:space="preserve">ruimte is voor meerdere therapiemomenten op een dag en er toch voldoende tijd over blijft voor vrij spel. </w:t>
      </w:r>
      <w:r w:rsidR="006C51D9" w:rsidRPr="00E81E1F">
        <w:rPr>
          <w:rFonts w:ascii="Tahoma" w:eastAsia="Times New Roman" w:hAnsi="Tahoma" w:cs="Tahoma"/>
          <w:lang w:eastAsia="nl-NL"/>
        </w:rPr>
        <w:t xml:space="preserve">Het is immers </w:t>
      </w:r>
      <w:r w:rsidRPr="00E81E1F">
        <w:rPr>
          <w:rFonts w:ascii="Tahoma" w:eastAsia="Times New Roman" w:hAnsi="Tahoma" w:cs="Tahoma"/>
          <w:lang w:eastAsia="nl-NL"/>
        </w:rPr>
        <w:t xml:space="preserve">dit vrije (door de leidsters gevolgde) spel, waar de peuters zich door ontwikkelen. </w:t>
      </w:r>
      <w:r w:rsidR="00CA1F5B" w:rsidRPr="00E81E1F">
        <w:rPr>
          <w:rFonts w:ascii="Tahoma" w:eastAsia="Times New Roman" w:hAnsi="Tahoma" w:cs="Tahoma"/>
          <w:lang w:eastAsia="nl-NL"/>
        </w:rPr>
        <w:t xml:space="preserve">Op deze manier kunnen ze bovendien optimaal </w:t>
      </w:r>
      <w:r w:rsidRPr="00E81E1F">
        <w:rPr>
          <w:rFonts w:ascii="Tahoma" w:eastAsia="Times New Roman" w:hAnsi="Tahoma" w:cs="Tahoma"/>
          <w:lang w:eastAsia="nl-NL"/>
        </w:rPr>
        <w:t xml:space="preserve">profiteren van de gezamenlijke leerzame groepsactiviteiten. </w:t>
      </w:r>
      <w:r w:rsidR="002A4B20" w:rsidRPr="00E81E1F">
        <w:rPr>
          <w:rFonts w:ascii="Tahoma" w:eastAsia="Times New Roman" w:hAnsi="Tahoma" w:cs="Tahoma"/>
          <w:lang w:eastAsia="nl-NL"/>
        </w:rPr>
        <w:t xml:space="preserve">Ook deze kinderen </w:t>
      </w:r>
      <w:r w:rsidRPr="00E81E1F">
        <w:rPr>
          <w:rFonts w:ascii="Tahoma" w:eastAsia="Times New Roman" w:hAnsi="Tahoma" w:cs="Tahoma"/>
          <w:lang w:eastAsia="nl-NL"/>
        </w:rPr>
        <w:t>eten met de leidsters en slapen</w:t>
      </w:r>
      <w:r w:rsidR="00CA1F5B" w:rsidRPr="00E81E1F">
        <w:rPr>
          <w:rFonts w:ascii="Tahoma" w:eastAsia="Times New Roman" w:hAnsi="Tahoma" w:cs="Tahoma"/>
          <w:lang w:eastAsia="nl-NL"/>
        </w:rPr>
        <w:t xml:space="preserve"> in een speciaal hiervoor ingerichte ruimte</w:t>
      </w:r>
      <w:r w:rsidRPr="00E81E1F">
        <w:rPr>
          <w:rFonts w:ascii="Tahoma" w:eastAsia="Times New Roman" w:hAnsi="Tahoma" w:cs="Tahoma"/>
          <w:lang w:eastAsia="nl-NL"/>
        </w:rPr>
        <w:t xml:space="preserve">. </w:t>
      </w:r>
    </w:p>
    <w:p w14:paraId="0EF23390" w14:textId="77777777" w:rsidR="00E75685" w:rsidRPr="00E81E1F" w:rsidRDefault="00E75685" w:rsidP="00E65607">
      <w:pPr>
        <w:rPr>
          <w:rFonts w:ascii="Tahoma" w:eastAsia="Times New Roman" w:hAnsi="Tahoma" w:cs="Tahoma"/>
          <w:b/>
          <w:bCs/>
          <w:sz w:val="24"/>
          <w:szCs w:val="24"/>
          <w:lang w:eastAsia="nl-NL"/>
        </w:rPr>
      </w:pPr>
    </w:p>
    <w:p w14:paraId="1C4DC2E9" w14:textId="28263586" w:rsidR="00E65607" w:rsidRPr="00E81E1F" w:rsidRDefault="0070634F" w:rsidP="00E65607">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br/>
      </w:r>
      <w:r w:rsidR="001A278C" w:rsidRPr="00E81E1F">
        <w:rPr>
          <w:rFonts w:ascii="Tahoma" w:eastAsia="Times New Roman" w:hAnsi="Tahoma" w:cs="Tahoma"/>
          <w:b/>
          <w:bCs/>
          <w:sz w:val="24"/>
          <w:szCs w:val="24"/>
          <w:lang w:eastAsia="nl-NL"/>
        </w:rPr>
        <w:t>Ouders</w:t>
      </w:r>
    </w:p>
    <w:p w14:paraId="7E2BF50F" w14:textId="0A3BACCA" w:rsidR="00DD1100" w:rsidRPr="00E81E1F" w:rsidRDefault="00E65607" w:rsidP="00DD1100">
      <w:pPr>
        <w:rPr>
          <w:rFonts w:ascii="Tahoma" w:eastAsia="Times New Roman" w:hAnsi="Tahoma" w:cs="Tahoma"/>
          <w:lang w:eastAsia="nl-NL"/>
        </w:rPr>
      </w:pPr>
      <w:r w:rsidRPr="00E81E1F">
        <w:rPr>
          <w:rFonts w:ascii="Tahoma" w:eastAsia="Times New Roman" w:hAnsi="Tahoma" w:cs="Tahoma"/>
          <w:bCs/>
          <w:lang w:eastAsia="nl-NL"/>
        </w:rPr>
        <w:t>De betrokkenheid van ouders bij wat er op de peuterspeelzaal gebeurt</w:t>
      </w:r>
      <w:r w:rsidR="00BB2D27" w:rsidRPr="00E81E1F">
        <w:rPr>
          <w:rFonts w:ascii="Tahoma" w:eastAsia="Times New Roman" w:hAnsi="Tahoma" w:cs="Tahoma"/>
          <w:bCs/>
          <w:lang w:eastAsia="nl-NL"/>
        </w:rPr>
        <w:t>,</w:t>
      </w:r>
      <w:r w:rsidRPr="00E81E1F">
        <w:rPr>
          <w:rFonts w:ascii="Tahoma" w:eastAsia="Times New Roman" w:hAnsi="Tahoma" w:cs="Tahoma"/>
          <w:bCs/>
          <w:lang w:eastAsia="nl-NL"/>
        </w:rPr>
        <w:t xml:space="preserve"> is van groot belang. Thuis kan niet zonder de informatie van de peuterspeelzaal, de leiding heeft de informatie van de ouders nodig zodat de aanpak </w:t>
      </w:r>
      <w:r w:rsidR="00BB2D27" w:rsidRPr="00E81E1F">
        <w:rPr>
          <w:rFonts w:ascii="Tahoma" w:eastAsia="Times New Roman" w:hAnsi="Tahoma" w:cs="Tahoma"/>
          <w:bCs/>
          <w:lang w:eastAsia="nl-NL"/>
        </w:rPr>
        <w:t>wederzijds</w:t>
      </w:r>
      <w:r w:rsidRPr="00E81E1F">
        <w:rPr>
          <w:rFonts w:ascii="Tahoma" w:eastAsia="Times New Roman" w:hAnsi="Tahoma" w:cs="Tahoma"/>
          <w:bCs/>
          <w:lang w:eastAsia="nl-NL"/>
        </w:rPr>
        <w:t xml:space="preserve"> kan worden afgestemd. </w:t>
      </w:r>
      <w:r w:rsidR="004E74C2" w:rsidRPr="00E81E1F">
        <w:rPr>
          <w:rFonts w:ascii="Tahoma" w:eastAsia="Times New Roman" w:hAnsi="Tahoma" w:cs="Tahoma"/>
          <w:bCs/>
          <w:lang w:eastAsia="nl-NL"/>
        </w:rPr>
        <w:t xml:space="preserve">We zoeken </w:t>
      </w:r>
      <w:r w:rsidR="00A6187B" w:rsidRPr="00E81E1F">
        <w:rPr>
          <w:rFonts w:ascii="Tahoma" w:eastAsia="Times New Roman" w:hAnsi="Tahoma" w:cs="Tahoma"/>
          <w:bCs/>
          <w:lang w:eastAsia="nl-NL"/>
        </w:rPr>
        <w:t>naar</w:t>
      </w:r>
      <w:r w:rsidR="004E74C2" w:rsidRPr="00E81E1F">
        <w:rPr>
          <w:rFonts w:ascii="Tahoma" w:eastAsia="Times New Roman" w:hAnsi="Tahoma" w:cs="Tahoma"/>
          <w:bCs/>
          <w:lang w:eastAsia="nl-NL"/>
        </w:rPr>
        <w:t xml:space="preserve"> een balans tussen de manier waarop ouders hun kind willen opvoeden en stimuleren en waarop we dat op de peuterspeelzaal doen. </w:t>
      </w:r>
      <w:r w:rsidR="00761EAB" w:rsidRPr="00E81E1F">
        <w:rPr>
          <w:rFonts w:ascii="Tahoma" w:eastAsia="Times New Roman" w:hAnsi="Tahoma" w:cs="Tahoma"/>
          <w:bCs/>
          <w:lang w:eastAsia="nl-NL"/>
        </w:rPr>
        <w:t xml:space="preserve">De belangrijke contactmomenten van het halen en brengen zijn </w:t>
      </w:r>
      <w:r w:rsidR="00201DF9" w:rsidRPr="00E81E1F">
        <w:rPr>
          <w:rFonts w:ascii="Tahoma" w:eastAsia="Times New Roman" w:hAnsi="Tahoma" w:cs="Tahoma"/>
          <w:bCs/>
          <w:lang w:eastAsia="nl-NL"/>
        </w:rPr>
        <w:t xml:space="preserve">sinds corona </w:t>
      </w:r>
      <w:r w:rsidR="00761EAB" w:rsidRPr="00E81E1F">
        <w:rPr>
          <w:rFonts w:ascii="Tahoma" w:eastAsia="Times New Roman" w:hAnsi="Tahoma" w:cs="Tahoma"/>
          <w:bCs/>
          <w:lang w:eastAsia="nl-NL"/>
        </w:rPr>
        <w:t>buiten bij het hek. D</w:t>
      </w:r>
      <w:r w:rsidR="00BB09ED" w:rsidRPr="00E81E1F">
        <w:rPr>
          <w:rFonts w:ascii="Tahoma" w:eastAsia="Times New Roman" w:hAnsi="Tahoma" w:cs="Tahoma"/>
          <w:bCs/>
          <w:lang w:eastAsia="nl-NL"/>
        </w:rPr>
        <w:t xml:space="preserve">it heeft </w:t>
      </w:r>
      <w:r w:rsidR="00761EAB" w:rsidRPr="00E81E1F">
        <w:rPr>
          <w:rFonts w:ascii="Tahoma" w:eastAsia="Times New Roman" w:hAnsi="Tahoma" w:cs="Tahoma"/>
          <w:bCs/>
          <w:lang w:eastAsia="nl-NL"/>
        </w:rPr>
        <w:t xml:space="preserve">consequenties voor de overdracht en de afstemming.   </w:t>
      </w:r>
      <w:r w:rsidR="00A6187B" w:rsidRPr="00E81E1F">
        <w:rPr>
          <w:rFonts w:ascii="Tahoma" w:eastAsia="Times New Roman" w:hAnsi="Tahoma" w:cs="Tahoma"/>
          <w:bCs/>
          <w:lang w:eastAsia="nl-NL"/>
        </w:rPr>
        <w:br/>
      </w:r>
      <w:r w:rsidRPr="00E81E1F">
        <w:rPr>
          <w:rFonts w:ascii="Tahoma" w:eastAsia="Times New Roman" w:hAnsi="Tahoma" w:cs="Tahoma"/>
          <w:bCs/>
          <w:lang w:eastAsia="nl-NL"/>
        </w:rPr>
        <w:t>SPEL probeert nadrukkelijk de ouderbetrokkenheid te bevorderen</w:t>
      </w:r>
      <w:r w:rsidR="00230083" w:rsidRPr="00E81E1F">
        <w:rPr>
          <w:rFonts w:ascii="Tahoma" w:eastAsia="Times New Roman" w:hAnsi="Tahoma" w:cs="Tahoma"/>
          <w:bCs/>
          <w:lang w:eastAsia="nl-NL"/>
        </w:rPr>
        <w:t xml:space="preserve"> door </w:t>
      </w:r>
      <w:r w:rsidR="0008568D" w:rsidRPr="00E81E1F">
        <w:rPr>
          <w:rFonts w:ascii="Tahoma" w:eastAsia="Times New Roman" w:hAnsi="Tahoma" w:cs="Tahoma"/>
          <w:bCs/>
          <w:lang w:eastAsia="nl-NL"/>
        </w:rPr>
        <w:t xml:space="preserve">ouderavonden, </w:t>
      </w:r>
      <w:r w:rsidR="001A68C7" w:rsidRPr="00E81E1F">
        <w:rPr>
          <w:rFonts w:ascii="Tahoma" w:eastAsia="Times New Roman" w:hAnsi="Tahoma" w:cs="Tahoma"/>
          <w:bCs/>
          <w:lang w:eastAsia="nl-NL"/>
        </w:rPr>
        <w:t xml:space="preserve">de maandelijkse </w:t>
      </w:r>
      <w:r w:rsidR="00230083" w:rsidRPr="00E81E1F">
        <w:rPr>
          <w:rFonts w:ascii="Tahoma" w:eastAsia="Times New Roman" w:hAnsi="Tahoma" w:cs="Tahoma"/>
          <w:bCs/>
          <w:lang w:eastAsia="nl-NL"/>
        </w:rPr>
        <w:t>koffieochtenden en –middagen en de nieuwsbrief</w:t>
      </w:r>
      <w:r w:rsidRPr="00E81E1F">
        <w:rPr>
          <w:rFonts w:ascii="Tahoma" w:eastAsia="Times New Roman" w:hAnsi="Tahoma" w:cs="Tahoma"/>
          <w:bCs/>
          <w:lang w:eastAsia="nl-NL"/>
        </w:rPr>
        <w:t>.</w:t>
      </w:r>
      <w:r w:rsidR="00DC4DFC" w:rsidRPr="00E81E1F">
        <w:rPr>
          <w:rFonts w:ascii="Tahoma" w:eastAsia="Times New Roman" w:hAnsi="Tahoma" w:cs="Tahoma"/>
          <w:bCs/>
          <w:lang w:eastAsia="nl-NL"/>
        </w:rPr>
        <w:t xml:space="preserve"> Vanwege de corona-maatregelen heeft de ouderbetrokkenheid er dit jaar iets anders uitgezien. </w:t>
      </w:r>
      <w:r w:rsidR="00DD1100" w:rsidRPr="00E81E1F">
        <w:rPr>
          <w:rFonts w:ascii="Tahoma" w:eastAsia="Times New Roman" w:hAnsi="Tahoma" w:cs="Tahoma"/>
          <w:lang w:eastAsia="nl-NL"/>
        </w:rPr>
        <w:t>Via</w:t>
      </w:r>
      <w:r w:rsidR="00DC4DFC" w:rsidRPr="00E81E1F">
        <w:rPr>
          <w:rFonts w:ascii="Tahoma" w:eastAsia="Times New Roman" w:hAnsi="Tahoma" w:cs="Tahoma"/>
          <w:lang w:eastAsia="nl-NL"/>
        </w:rPr>
        <w:t xml:space="preserve"> de digitale nieuwsbrief </w:t>
      </w:r>
      <w:r w:rsidR="00DD1100" w:rsidRPr="00E81E1F">
        <w:rPr>
          <w:rFonts w:ascii="Tahoma" w:eastAsia="Times New Roman" w:hAnsi="Tahoma" w:cs="Tahoma"/>
          <w:lang w:eastAsia="nl-NL"/>
        </w:rPr>
        <w:t xml:space="preserve">werden </w:t>
      </w:r>
      <w:r w:rsidR="00DC4DFC" w:rsidRPr="00E81E1F">
        <w:rPr>
          <w:rFonts w:ascii="Tahoma" w:eastAsia="Times New Roman" w:hAnsi="Tahoma" w:cs="Tahoma"/>
          <w:lang w:eastAsia="nl-NL"/>
        </w:rPr>
        <w:t>ouders op de hoogte gehouden</w:t>
      </w:r>
      <w:r w:rsidR="00DD1100" w:rsidRPr="00E81E1F">
        <w:rPr>
          <w:rFonts w:ascii="Tahoma" w:eastAsia="Times New Roman" w:hAnsi="Tahoma" w:cs="Tahoma"/>
          <w:lang w:eastAsia="nl-NL"/>
        </w:rPr>
        <w:t xml:space="preserve"> van de corona-maatregelen</w:t>
      </w:r>
      <w:r w:rsidR="00214004" w:rsidRPr="00E81E1F">
        <w:rPr>
          <w:rFonts w:ascii="Tahoma" w:eastAsia="Times New Roman" w:hAnsi="Tahoma" w:cs="Tahoma"/>
          <w:lang w:eastAsia="nl-NL"/>
        </w:rPr>
        <w:t>, maar ook over de thema-activiteiten die op de groep plaatsvonden</w:t>
      </w:r>
      <w:r w:rsidR="00DD1100" w:rsidRPr="00E81E1F">
        <w:rPr>
          <w:rFonts w:ascii="Tahoma" w:eastAsia="Times New Roman" w:hAnsi="Tahoma" w:cs="Tahoma"/>
          <w:lang w:eastAsia="nl-NL"/>
        </w:rPr>
        <w:t xml:space="preserve">. </w:t>
      </w:r>
      <w:r w:rsidR="00F40B7A" w:rsidRPr="00E81E1F">
        <w:rPr>
          <w:rFonts w:ascii="Tahoma" w:eastAsia="Times New Roman" w:hAnsi="Tahoma" w:cs="Tahoma"/>
          <w:lang w:eastAsia="nl-NL"/>
        </w:rPr>
        <w:t>D</w:t>
      </w:r>
      <w:r w:rsidR="00DC4DFC" w:rsidRPr="00E81E1F">
        <w:rPr>
          <w:rFonts w:ascii="Tahoma" w:eastAsia="Times New Roman" w:hAnsi="Tahoma" w:cs="Tahoma"/>
          <w:lang w:eastAsia="nl-NL"/>
        </w:rPr>
        <w:t xml:space="preserve">e gesprekken met ouders </w:t>
      </w:r>
      <w:r w:rsidR="00214004" w:rsidRPr="00E81E1F">
        <w:rPr>
          <w:rFonts w:ascii="Tahoma" w:eastAsia="Times New Roman" w:hAnsi="Tahoma" w:cs="Tahoma"/>
          <w:lang w:eastAsia="nl-NL"/>
        </w:rPr>
        <w:t xml:space="preserve">vonden </w:t>
      </w:r>
      <w:r w:rsidR="00214004" w:rsidRPr="00E81E1F">
        <w:rPr>
          <w:rFonts w:ascii="Tahoma" w:eastAsia="Times New Roman" w:hAnsi="Tahoma" w:cs="Tahoma"/>
          <w:lang w:eastAsia="nl-NL"/>
        </w:rPr>
        <w:lastRenderedPageBreak/>
        <w:t>meestal plaats met één ouder</w:t>
      </w:r>
      <w:r w:rsidR="00DD1100" w:rsidRPr="00E81E1F">
        <w:rPr>
          <w:rFonts w:ascii="Tahoma" w:eastAsia="Times New Roman" w:hAnsi="Tahoma" w:cs="Tahoma"/>
          <w:lang w:eastAsia="nl-NL"/>
        </w:rPr>
        <w:t xml:space="preserve">. </w:t>
      </w:r>
      <w:r w:rsidR="00214004" w:rsidRPr="00E81E1F">
        <w:rPr>
          <w:rFonts w:ascii="Tahoma" w:eastAsia="Times New Roman" w:hAnsi="Tahoma" w:cs="Tahoma"/>
          <w:lang w:eastAsia="nl-NL"/>
        </w:rPr>
        <w:t>Mochten beide ouders wel willen komen, dan zorgden we voor een grotere ruimte en werden de mondkapjes opgehouden.</w:t>
      </w:r>
    </w:p>
    <w:p w14:paraId="1565BDA0" w14:textId="797FE0DC" w:rsidR="00214004" w:rsidRPr="00E81E1F" w:rsidRDefault="00214004" w:rsidP="00DD1100">
      <w:pPr>
        <w:rPr>
          <w:rFonts w:ascii="Tahoma" w:eastAsia="Times New Roman" w:hAnsi="Tahoma" w:cs="Tahoma"/>
          <w:bCs/>
          <w:lang w:eastAsia="nl-NL"/>
        </w:rPr>
      </w:pPr>
      <w:r w:rsidRPr="00E81E1F">
        <w:rPr>
          <w:rFonts w:ascii="Tahoma" w:eastAsia="Times New Roman" w:hAnsi="Tahoma" w:cs="Tahoma"/>
          <w:lang w:eastAsia="nl-NL"/>
        </w:rPr>
        <w:t xml:space="preserve">Ouders wisten ons via de mail te bereiken met belangrijke vragen of voor </w:t>
      </w:r>
      <w:r w:rsidR="0089039D" w:rsidRPr="00E81E1F">
        <w:rPr>
          <w:rFonts w:ascii="Tahoma" w:eastAsia="Times New Roman" w:hAnsi="Tahoma" w:cs="Tahoma"/>
          <w:lang w:eastAsia="nl-NL"/>
        </w:rPr>
        <w:t>he</w:t>
      </w:r>
      <w:r w:rsidRPr="00E81E1F">
        <w:rPr>
          <w:rFonts w:ascii="Tahoma" w:eastAsia="Times New Roman" w:hAnsi="Tahoma" w:cs="Tahoma"/>
          <w:lang w:eastAsia="nl-NL"/>
        </w:rPr>
        <w:t>t aanvragen van een gesprek.</w:t>
      </w:r>
    </w:p>
    <w:p w14:paraId="2136D1FF" w14:textId="643D0EA9" w:rsidR="00B961ED" w:rsidRPr="00E81E1F" w:rsidRDefault="00B961ED" w:rsidP="00DD1100">
      <w:pPr>
        <w:rPr>
          <w:rFonts w:ascii="Tahoma" w:eastAsia="Times New Roman" w:hAnsi="Tahoma" w:cs="Tahoma"/>
          <w:bCs/>
          <w:lang w:eastAsia="nl-NL"/>
        </w:rPr>
      </w:pPr>
      <w:r w:rsidRPr="00E81E1F">
        <w:rPr>
          <w:rFonts w:ascii="Tahoma" w:eastAsia="Times New Roman" w:hAnsi="Tahoma" w:cs="Tahoma"/>
          <w:bCs/>
          <w:lang w:eastAsia="nl-NL"/>
        </w:rPr>
        <w:t xml:space="preserve">De koffie ochtenden zijn tot nader orde gestopt. Wel mogen ouders een afspraak maken om via het </w:t>
      </w:r>
      <w:proofErr w:type="spellStart"/>
      <w:r w:rsidRPr="00E81E1F">
        <w:rPr>
          <w:rFonts w:ascii="Tahoma" w:eastAsia="Times New Roman" w:hAnsi="Tahoma" w:cs="Tahoma"/>
          <w:bCs/>
          <w:lang w:eastAsia="nl-NL"/>
        </w:rPr>
        <w:t>one</w:t>
      </w:r>
      <w:proofErr w:type="spellEnd"/>
      <w:r w:rsidR="00761EAB" w:rsidRPr="00E81E1F">
        <w:rPr>
          <w:rFonts w:ascii="Tahoma" w:eastAsia="Times New Roman" w:hAnsi="Tahoma" w:cs="Tahoma"/>
          <w:bCs/>
          <w:lang w:eastAsia="nl-NL"/>
        </w:rPr>
        <w:t xml:space="preserve"> </w:t>
      </w:r>
      <w:r w:rsidRPr="00E81E1F">
        <w:rPr>
          <w:rFonts w:ascii="Tahoma" w:eastAsia="Times New Roman" w:hAnsi="Tahoma" w:cs="Tahoma"/>
          <w:bCs/>
          <w:lang w:eastAsia="nl-NL"/>
        </w:rPr>
        <w:t xml:space="preserve">way screen te kijken naar hun kind op de groep.  </w:t>
      </w:r>
    </w:p>
    <w:p w14:paraId="1E94D001" w14:textId="77777777" w:rsidR="001A68C7" w:rsidRPr="00E81E1F" w:rsidRDefault="001A68C7" w:rsidP="008033CB">
      <w:pPr>
        <w:rPr>
          <w:rFonts w:ascii="Comic Sans MS" w:eastAsia="Times New Roman" w:hAnsi="Comic Sans MS"/>
          <w:b/>
          <w:bCs/>
          <w:sz w:val="26"/>
          <w:szCs w:val="26"/>
          <w:lang w:eastAsia="nl-NL"/>
        </w:rPr>
      </w:pPr>
    </w:p>
    <w:p w14:paraId="4DFC680A" w14:textId="77777777" w:rsidR="008033CB" w:rsidRPr="00E81E1F" w:rsidRDefault="001A68C7" w:rsidP="008033CB">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t xml:space="preserve">2. </w:t>
      </w:r>
      <w:r w:rsidR="001A278C" w:rsidRPr="00E81E1F">
        <w:rPr>
          <w:rFonts w:ascii="Tahoma" w:eastAsia="Times New Roman" w:hAnsi="Tahoma" w:cs="Tahoma"/>
          <w:b/>
          <w:bCs/>
          <w:sz w:val="24"/>
          <w:szCs w:val="24"/>
          <w:lang w:eastAsia="nl-NL"/>
        </w:rPr>
        <w:t>Bestuur/bedrijfsvoering</w:t>
      </w:r>
      <w:r w:rsidR="00E255E3" w:rsidRPr="00E81E1F">
        <w:rPr>
          <w:rFonts w:ascii="Tahoma" w:eastAsia="Times New Roman" w:hAnsi="Tahoma" w:cs="Tahoma"/>
          <w:b/>
          <w:bCs/>
          <w:sz w:val="24"/>
          <w:szCs w:val="24"/>
          <w:lang w:eastAsia="nl-NL"/>
        </w:rPr>
        <w:t xml:space="preserve"> </w:t>
      </w:r>
    </w:p>
    <w:p w14:paraId="3EF6744F" w14:textId="3D1FC152" w:rsidR="0096714E" w:rsidRPr="00E81E1F" w:rsidRDefault="00A1112F" w:rsidP="008033CB">
      <w:pPr>
        <w:rPr>
          <w:rFonts w:ascii="Tahoma" w:eastAsia="Times New Roman" w:hAnsi="Tahoma" w:cs="Tahoma"/>
          <w:lang w:eastAsia="nl-NL"/>
        </w:rPr>
      </w:pPr>
      <w:r w:rsidRPr="00E81E1F">
        <w:rPr>
          <w:rFonts w:ascii="Tahoma" w:eastAsia="Times New Roman" w:hAnsi="Tahoma" w:cs="Tahoma"/>
          <w:lang w:eastAsia="nl-NL"/>
        </w:rPr>
        <w:t xml:space="preserve">Het bestuur van SPEL bestaat uit een voorzitter, een penningmeester, een secretaris, een algemeen lid en een oudervertegenwoordiger. Begin 2020 </w:t>
      </w:r>
      <w:r w:rsidR="00942835" w:rsidRPr="00E81E1F">
        <w:rPr>
          <w:rFonts w:ascii="Tahoma" w:eastAsia="Times New Roman" w:hAnsi="Tahoma" w:cs="Tahoma"/>
          <w:lang w:eastAsia="nl-NL"/>
        </w:rPr>
        <w:t xml:space="preserve">heeft </w:t>
      </w:r>
      <w:r w:rsidRPr="00E81E1F">
        <w:rPr>
          <w:rFonts w:ascii="Tahoma" w:eastAsia="Times New Roman" w:hAnsi="Tahoma" w:cs="Tahoma"/>
          <w:lang w:eastAsia="nl-NL"/>
        </w:rPr>
        <w:t xml:space="preserve">de oudervertegenwoordiger </w:t>
      </w:r>
      <w:r w:rsidR="00942835" w:rsidRPr="00E81E1F">
        <w:rPr>
          <w:rFonts w:ascii="Tahoma" w:eastAsia="Times New Roman" w:hAnsi="Tahoma" w:cs="Tahoma"/>
          <w:lang w:eastAsia="nl-NL"/>
        </w:rPr>
        <w:t xml:space="preserve">haar taak neergelegd </w:t>
      </w:r>
      <w:r w:rsidRPr="00E81E1F">
        <w:rPr>
          <w:rFonts w:ascii="Tahoma" w:eastAsia="Times New Roman" w:hAnsi="Tahoma" w:cs="Tahoma"/>
          <w:lang w:eastAsia="nl-NL"/>
        </w:rPr>
        <w:t xml:space="preserve">omdat haar kind de speelzaal niet langer bezocht. Het is nog niet gelukt om een vervanger te vinden. </w:t>
      </w:r>
      <w:r w:rsidR="00B46C19" w:rsidRPr="00E81E1F">
        <w:rPr>
          <w:rFonts w:ascii="Tahoma" w:eastAsia="Times New Roman" w:hAnsi="Tahoma" w:cs="Tahoma"/>
          <w:lang w:eastAsia="nl-NL"/>
        </w:rPr>
        <w:t xml:space="preserve">Sinds </w:t>
      </w:r>
      <w:r w:rsidRPr="00E81E1F">
        <w:rPr>
          <w:rFonts w:ascii="Tahoma" w:eastAsia="Times New Roman" w:hAnsi="Tahoma" w:cs="Tahoma"/>
          <w:lang w:eastAsia="nl-NL"/>
        </w:rPr>
        <w:t xml:space="preserve">juli </w:t>
      </w:r>
      <w:r w:rsidR="00B46C19" w:rsidRPr="00E81E1F">
        <w:rPr>
          <w:rFonts w:ascii="Tahoma" w:eastAsia="Times New Roman" w:hAnsi="Tahoma" w:cs="Tahoma"/>
          <w:lang w:eastAsia="nl-NL"/>
        </w:rPr>
        <w:t xml:space="preserve">2020 is de functie van </w:t>
      </w:r>
      <w:r w:rsidRPr="00E81E1F">
        <w:rPr>
          <w:rFonts w:ascii="Tahoma" w:eastAsia="Times New Roman" w:hAnsi="Tahoma" w:cs="Tahoma"/>
          <w:lang w:eastAsia="nl-NL"/>
        </w:rPr>
        <w:t xml:space="preserve">penningmeester </w:t>
      </w:r>
      <w:r w:rsidR="00B46C19" w:rsidRPr="00E81E1F">
        <w:rPr>
          <w:rFonts w:ascii="Tahoma" w:eastAsia="Times New Roman" w:hAnsi="Tahoma" w:cs="Tahoma"/>
          <w:lang w:eastAsia="nl-NL"/>
        </w:rPr>
        <w:t>vacant. De</w:t>
      </w:r>
      <w:r w:rsidR="00C0464C" w:rsidRPr="00E81E1F">
        <w:rPr>
          <w:rFonts w:ascii="Tahoma" w:eastAsia="Times New Roman" w:hAnsi="Tahoma" w:cs="Tahoma"/>
          <w:lang w:eastAsia="nl-NL"/>
        </w:rPr>
        <w:t xml:space="preserve"> financiële</w:t>
      </w:r>
      <w:r w:rsidR="00B46C19" w:rsidRPr="00E81E1F">
        <w:rPr>
          <w:rFonts w:ascii="Tahoma" w:eastAsia="Times New Roman" w:hAnsi="Tahoma" w:cs="Tahoma"/>
          <w:lang w:eastAsia="nl-NL"/>
        </w:rPr>
        <w:t xml:space="preserve"> taken worden waargenomen door de voorzitter</w:t>
      </w:r>
      <w:r w:rsidR="00311DBF" w:rsidRPr="00E81E1F">
        <w:rPr>
          <w:rFonts w:ascii="Tahoma" w:eastAsia="Times New Roman" w:hAnsi="Tahoma" w:cs="Tahoma"/>
          <w:lang w:eastAsia="nl-NL"/>
        </w:rPr>
        <w:t xml:space="preserve"> Dhr. L. Aarts</w:t>
      </w:r>
      <w:r w:rsidR="00B46C19" w:rsidRPr="00E81E1F">
        <w:rPr>
          <w:rFonts w:ascii="Tahoma" w:eastAsia="Times New Roman" w:hAnsi="Tahoma" w:cs="Tahoma"/>
          <w:lang w:eastAsia="nl-NL"/>
        </w:rPr>
        <w:t xml:space="preserve"> en </w:t>
      </w:r>
      <w:r w:rsidRPr="00E81E1F">
        <w:rPr>
          <w:rFonts w:ascii="Tahoma" w:eastAsia="Times New Roman" w:hAnsi="Tahoma" w:cs="Tahoma"/>
          <w:lang w:eastAsia="nl-NL"/>
        </w:rPr>
        <w:t>door mevr. A. Jansen</w:t>
      </w:r>
      <w:r w:rsidR="00B46C19" w:rsidRPr="00E81E1F">
        <w:rPr>
          <w:rFonts w:ascii="Tahoma" w:eastAsia="Times New Roman" w:hAnsi="Tahoma" w:cs="Tahoma"/>
          <w:lang w:eastAsia="nl-NL"/>
        </w:rPr>
        <w:t>, die dit jaar is toegetreden tot het bestuur</w:t>
      </w:r>
      <w:r w:rsidRPr="00E81E1F">
        <w:rPr>
          <w:rFonts w:ascii="Tahoma" w:eastAsia="Times New Roman" w:hAnsi="Tahoma" w:cs="Tahoma"/>
          <w:lang w:eastAsia="nl-NL"/>
        </w:rPr>
        <w:t>.</w:t>
      </w:r>
      <w:r w:rsidR="00670959" w:rsidRPr="00E81E1F">
        <w:rPr>
          <w:rFonts w:ascii="Tahoma" w:eastAsia="Times New Roman" w:hAnsi="Tahoma" w:cs="Tahoma"/>
          <w:lang w:eastAsia="nl-NL"/>
        </w:rPr>
        <w:t xml:space="preserve"> Het </w:t>
      </w:r>
      <w:r w:rsidR="00B07BBE" w:rsidRPr="00E81E1F">
        <w:rPr>
          <w:rFonts w:ascii="Tahoma" w:eastAsia="Times New Roman" w:hAnsi="Tahoma" w:cs="Tahoma"/>
          <w:lang w:eastAsia="nl-NL"/>
        </w:rPr>
        <w:t>b</w:t>
      </w:r>
      <w:r w:rsidR="008033CB" w:rsidRPr="00E81E1F">
        <w:rPr>
          <w:rFonts w:ascii="Tahoma" w:eastAsia="Times New Roman" w:hAnsi="Tahoma" w:cs="Tahoma"/>
          <w:lang w:eastAsia="nl-NL"/>
        </w:rPr>
        <w:t xml:space="preserve">estuur </w:t>
      </w:r>
      <w:r w:rsidR="007669BE" w:rsidRPr="00E81E1F">
        <w:rPr>
          <w:rFonts w:ascii="Tahoma" w:eastAsia="Times New Roman" w:hAnsi="Tahoma" w:cs="Tahoma"/>
          <w:lang w:eastAsia="nl-NL"/>
        </w:rPr>
        <w:t>van SPE</w:t>
      </w:r>
      <w:r w:rsidR="005222EC" w:rsidRPr="00E81E1F">
        <w:rPr>
          <w:rFonts w:ascii="Tahoma" w:eastAsia="Times New Roman" w:hAnsi="Tahoma" w:cs="Tahoma"/>
          <w:lang w:eastAsia="nl-NL"/>
        </w:rPr>
        <w:t>L</w:t>
      </w:r>
      <w:r w:rsidR="007669BE" w:rsidRPr="00E81E1F">
        <w:rPr>
          <w:rFonts w:ascii="Tahoma" w:eastAsia="Times New Roman" w:hAnsi="Tahoma" w:cs="Tahoma"/>
          <w:lang w:eastAsia="nl-NL"/>
        </w:rPr>
        <w:t xml:space="preserve"> heeft </w:t>
      </w:r>
      <w:r w:rsidR="008033CB" w:rsidRPr="00E81E1F">
        <w:rPr>
          <w:rFonts w:ascii="Tahoma" w:eastAsia="Times New Roman" w:hAnsi="Tahoma" w:cs="Tahoma"/>
          <w:lang w:eastAsia="nl-NL"/>
        </w:rPr>
        <w:t xml:space="preserve">in </w:t>
      </w:r>
      <w:r w:rsidR="00A434B4" w:rsidRPr="00E81E1F">
        <w:rPr>
          <w:rFonts w:ascii="Tahoma" w:eastAsia="Times New Roman" w:hAnsi="Tahoma" w:cs="Tahoma"/>
          <w:lang w:eastAsia="nl-NL"/>
        </w:rPr>
        <w:t>20</w:t>
      </w:r>
      <w:r w:rsidRPr="00E81E1F">
        <w:rPr>
          <w:rFonts w:ascii="Tahoma" w:eastAsia="Times New Roman" w:hAnsi="Tahoma" w:cs="Tahoma"/>
          <w:lang w:eastAsia="nl-NL"/>
        </w:rPr>
        <w:t>2</w:t>
      </w:r>
      <w:r w:rsidR="00214004" w:rsidRPr="00E81E1F">
        <w:rPr>
          <w:rFonts w:ascii="Tahoma" w:eastAsia="Times New Roman" w:hAnsi="Tahoma" w:cs="Tahoma"/>
          <w:lang w:eastAsia="nl-NL"/>
        </w:rPr>
        <w:t xml:space="preserve">1 </w:t>
      </w:r>
      <w:r w:rsidRPr="00E81E1F">
        <w:rPr>
          <w:rFonts w:ascii="Tahoma" w:eastAsia="Times New Roman" w:hAnsi="Tahoma" w:cs="Tahoma"/>
          <w:lang w:eastAsia="nl-NL"/>
        </w:rPr>
        <w:t>ze</w:t>
      </w:r>
      <w:r w:rsidR="00214004" w:rsidRPr="00E81E1F">
        <w:rPr>
          <w:rFonts w:ascii="Tahoma" w:eastAsia="Times New Roman" w:hAnsi="Tahoma" w:cs="Tahoma"/>
          <w:lang w:eastAsia="nl-NL"/>
        </w:rPr>
        <w:t>s</w:t>
      </w:r>
      <w:r w:rsidR="001A278C" w:rsidRPr="00E81E1F">
        <w:rPr>
          <w:rFonts w:ascii="Tahoma" w:eastAsia="Times New Roman" w:hAnsi="Tahoma" w:cs="Tahoma"/>
          <w:lang w:eastAsia="nl-NL"/>
        </w:rPr>
        <w:t xml:space="preserve"> </w:t>
      </w:r>
      <w:r w:rsidR="008033CB" w:rsidRPr="00E81E1F">
        <w:rPr>
          <w:rFonts w:ascii="Tahoma" w:eastAsia="Times New Roman" w:hAnsi="Tahoma" w:cs="Tahoma"/>
          <w:lang w:eastAsia="nl-NL"/>
        </w:rPr>
        <w:t>keer v</w:t>
      </w:r>
      <w:r w:rsidR="00290AB3" w:rsidRPr="00E81E1F">
        <w:rPr>
          <w:rFonts w:ascii="Tahoma" w:eastAsia="Times New Roman" w:hAnsi="Tahoma" w:cs="Tahoma"/>
          <w:lang w:eastAsia="nl-NL"/>
        </w:rPr>
        <w:t xml:space="preserve">ergaderd. </w:t>
      </w:r>
      <w:r w:rsidR="00D01206" w:rsidRPr="00E81E1F">
        <w:rPr>
          <w:rFonts w:ascii="Tahoma" w:eastAsia="Times New Roman" w:hAnsi="Tahoma" w:cs="Tahoma"/>
          <w:lang w:eastAsia="nl-NL"/>
        </w:rPr>
        <w:t xml:space="preserve">Het bestuur hanteert </w:t>
      </w:r>
      <w:r w:rsidR="0096714E" w:rsidRPr="00E81E1F">
        <w:rPr>
          <w:rFonts w:ascii="Tahoma" w:eastAsia="Times New Roman" w:hAnsi="Tahoma" w:cs="Tahoma"/>
          <w:lang w:eastAsia="nl-NL"/>
        </w:rPr>
        <w:t xml:space="preserve">een instruerend bestuursmodel en is gericht op hoofdlijnen. </w:t>
      </w:r>
      <w:r w:rsidRPr="00E81E1F">
        <w:rPr>
          <w:rFonts w:ascii="Tahoma" w:eastAsia="Times New Roman" w:hAnsi="Tahoma" w:cs="Tahoma"/>
          <w:lang w:eastAsia="nl-NL"/>
        </w:rPr>
        <w:t xml:space="preserve">De coördinator is belast met de dagelijkse gang van zaken. </w:t>
      </w:r>
      <w:r w:rsidR="0096714E" w:rsidRPr="00E81E1F">
        <w:rPr>
          <w:rFonts w:ascii="Tahoma" w:eastAsia="Times New Roman" w:hAnsi="Tahoma" w:cs="Tahoma"/>
          <w:lang w:eastAsia="nl-NL"/>
        </w:rPr>
        <w:t>De taken en verantwoordelijkheden van bestuur</w:t>
      </w:r>
      <w:r w:rsidR="00606CA5" w:rsidRPr="00E81E1F">
        <w:rPr>
          <w:rFonts w:ascii="Tahoma" w:eastAsia="Times New Roman" w:hAnsi="Tahoma" w:cs="Tahoma"/>
          <w:lang w:eastAsia="nl-NL"/>
        </w:rPr>
        <w:t>, coördinator</w:t>
      </w:r>
      <w:r w:rsidR="0096714E" w:rsidRPr="00E81E1F">
        <w:rPr>
          <w:rFonts w:ascii="Tahoma" w:eastAsia="Times New Roman" w:hAnsi="Tahoma" w:cs="Tahoma"/>
          <w:lang w:eastAsia="nl-NL"/>
        </w:rPr>
        <w:t xml:space="preserve"> en medewerkers zijn </w:t>
      </w:r>
      <w:r w:rsidR="00B65072" w:rsidRPr="00E81E1F">
        <w:rPr>
          <w:rFonts w:ascii="Tahoma" w:eastAsia="Times New Roman" w:hAnsi="Tahoma" w:cs="Tahoma"/>
          <w:lang w:eastAsia="nl-NL"/>
        </w:rPr>
        <w:t xml:space="preserve">schriftelijk </w:t>
      </w:r>
      <w:r w:rsidR="006A6CDD" w:rsidRPr="00E81E1F">
        <w:rPr>
          <w:rFonts w:ascii="Tahoma" w:eastAsia="Times New Roman" w:hAnsi="Tahoma" w:cs="Tahoma"/>
          <w:lang w:eastAsia="nl-NL"/>
        </w:rPr>
        <w:t>vastgelegd</w:t>
      </w:r>
      <w:r w:rsidR="00890688" w:rsidRPr="00E81E1F">
        <w:rPr>
          <w:rFonts w:ascii="Tahoma" w:eastAsia="Times New Roman" w:hAnsi="Tahoma" w:cs="Tahoma"/>
          <w:lang w:eastAsia="nl-NL"/>
        </w:rPr>
        <w:t xml:space="preserve">. </w:t>
      </w:r>
    </w:p>
    <w:p w14:paraId="0FD8BFF0" w14:textId="779C0A83" w:rsidR="006A6CDD" w:rsidRPr="00E81E1F" w:rsidRDefault="006A6CDD" w:rsidP="008033CB">
      <w:pPr>
        <w:rPr>
          <w:rFonts w:ascii="Comic Sans MS" w:eastAsia="Times New Roman" w:hAnsi="Comic Sans MS"/>
          <w:lang w:eastAsia="nl-NL"/>
        </w:rPr>
      </w:pPr>
    </w:p>
    <w:p w14:paraId="610E92ED" w14:textId="121DAAC4" w:rsidR="00F444EB" w:rsidRPr="00C418DF" w:rsidRDefault="00F444EB" w:rsidP="00F444EB">
      <w:pPr>
        <w:pStyle w:val="Normaalweb"/>
        <w:rPr>
          <w:rFonts w:ascii="Tahoma" w:hAnsi="Tahoma" w:cs="Tahoma"/>
          <w:b/>
          <w:bCs/>
          <w:u w:val="single"/>
        </w:rPr>
      </w:pPr>
      <w:r w:rsidRPr="00C418DF">
        <w:rPr>
          <w:rFonts w:ascii="Tahoma" w:hAnsi="Tahoma" w:cs="Tahoma"/>
          <w:b/>
          <w:bCs/>
          <w:sz w:val="22"/>
          <w:szCs w:val="22"/>
          <w:u w:val="single"/>
        </w:rPr>
        <w:t>Begroting 2021</w:t>
      </w:r>
    </w:p>
    <w:tbl>
      <w:tblPr>
        <w:tblW w:w="7532" w:type="dxa"/>
        <w:tblCellMar>
          <w:left w:w="70" w:type="dxa"/>
          <w:right w:w="70" w:type="dxa"/>
        </w:tblCellMar>
        <w:tblLook w:val="04A0" w:firstRow="1" w:lastRow="0" w:firstColumn="1" w:lastColumn="0" w:noHBand="0" w:noVBand="1"/>
      </w:tblPr>
      <w:tblGrid>
        <w:gridCol w:w="2214"/>
        <w:gridCol w:w="2406"/>
        <w:gridCol w:w="340"/>
        <w:gridCol w:w="1920"/>
        <w:gridCol w:w="260"/>
        <w:gridCol w:w="196"/>
        <w:gridCol w:w="196"/>
      </w:tblGrid>
      <w:tr w:rsidR="00337955" w:rsidRPr="00337955" w14:paraId="0CE6B5DB" w14:textId="77777777" w:rsidTr="00337955">
        <w:trPr>
          <w:trHeight w:val="260"/>
        </w:trPr>
        <w:tc>
          <w:tcPr>
            <w:tcW w:w="2214" w:type="dxa"/>
            <w:tcBorders>
              <w:top w:val="nil"/>
              <w:left w:val="nil"/>
              <w:bottom w:val="nil"/>
              <w:right w:val="nil"/>
            </w:tcBorders>
            <w:shd w:val="clear" w:color="000000" w:fill="FCD5B4"/>
            <w:noWrap/>
            <w:vAlign w:val="bottom"/>
            <w:hideMark/>
          </w:tcPr>
          <w:p w14:paraId="1D2A7B58" w14:textId="77777777" w:rsidR="00337955" w:rsidRPr="00337955" w:rsidRDefault="00337955" w:rsidP="00337955">
            <w:pPr>
              <w:rPr>
                <w:rFonts w:ascii="Arial" w:eastAsia="Times New Roman" w:hAnsi="Arial" w:cs="Arial"/>
                <w:b/>
                <w:bCs/>
                <w:color w:val="FFFFFF"/>
                <w:sz w:val="20"/>
                <w:szCs w:val="20"/>
                <w:lang w:eastAsia="nl-NL"/>
              </w:rPr>
            </w:pPr>
            <w:r w:rsidRPr="00337955">
              <w:rPr>
                <w:rFonts w:ascii="Arial" w:eastAsia="Times New Roman" w:hAnsi="Arial" w:cs="Arial"/>
                <w:b/>
                <w:bCs/>
                <w:color w:val="FFFFFF"/>
                <w:sz w:val="20"/>
                <w:szCs w:val="20"/>
                <w:lang w:eastAsia="nl-NL"/>
              </w:rPr>
              <w:t> </w:t>
            </w:r>
          </w:p>
        </w:tc>
        <w:tc>
          <w:tcPr>
            <w:tcW w:w="2406" w:type="dxa"/>
            <w:tcBorders>
              <w:top w:val="nil"/>
              <w:left w:val="nil"/>
              <w:bottom w:val="nil"/>
              <w:right w:val="nil"/>
            </w:tcBorders>
            <w:shd w:val="clear" w:color="000000" w:fill="FCD5B4"/>
            <w:noWrap/>
            <w:vAlign w:val="bottom"/>
            <w:hideMark/>
          </w:tcPr>
          <w:p w14:paraId="01CA9B4A"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 </w:t>
            </w:r>
          </w:p>
        </w:tc>
        <w:tc>
          <w:tcPr>
            <w:tcW w:w="340" w:type="dxa"/>
            <w:tcBorders>
              <w:top w:val="nil"/>
              <w:left w:val="nil"/>
              <w:bottom w:val="nil"/>
              <w:right w:val="nil"/>
            </w:tcBorders>
            <w:shd w:val="clear" w:color="000000" w:fill="FCD5B4"/>
            <w:noWrap/>
            <w:vAlign w:val="bottom"/>
            <w:hideMark/>
          </w:tcPr>
          <w:p w14:paraId="54B421D3"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20" w:type="dxa"/>
            <w:tcBorders>
              <w:top w:val="nil"/>
              <w:left w:val="nil"/>
              <w:bottom w:val="nil"/>
              <w:right w:val="nil"/>
            </w:tcBorders>
            <w:shd w:val="clear" w:color="000000" w:fill="FCD5B4"/>
            <w:noWrap/>
            <w:vAlign w:val="bottom"/>
            <w:hideMark/>
          </w:tcPr>
          <w:p w14:paraId="1D82817C"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260" w:type="dxa"/>
            <w:tcBorders>
              <w:top w:val="nil"/>
              <w:left w:val="nil"/>
              <w:bottom w:val="nil"/>
              <w:right w:val="nil"/>
            </w:tcBorders>
            <w:shd w:val="clear" w:color="000000" w:fill="FCD5B4"/>
            <w:noWrap/>
            <w:vAlign w:val="bottom"/>
            <w:hideMark/>
          </w:tcPr>
          <w:p w14:paraId="32AE36C2"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6077799B"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628113EF"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r>
      <w:tr w:rsidR="00337955" w:rsidRPr="00337955" w14:paraId="4DEC0118" w14:textId="77777777" w:rsidTr="00337955">
        <w:trPr>
          <w:trHeight w:val="260"/>
        </w:trPr>
        <w:tc>
          <w:tcPr>
            <w:tcW w:w="2214" w:type="dxa"/>
            <w:tcBorders>
              <w:top w:val="nil"/>
              <w:left w:val="nil"/>
              <w:bottom w:val="nil"/>
              <w:right w:val="nil"/>
            </w:tcBorders>
            <w:shd w:val="clear" w:color="000000" w:fill="E26B0A"/>
            <w:noWrap/>
            <w:vAlign w:val="bottom"/>
            <w:hideMark/>
          </w:tcPr>
          <w:p w14:paraId="09DB59F8"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Totaal inkomsten</w:t>
            </w:r>
          </w:p>
        </w:tc>
        <w:tc>
          <w:tcPr>
            <w:tcW w:w="2406" w:type="dxa"/>
            <w:tcBorders>
              <w:top w:val="nil"/>
              <w:left w:val="nil"/>
              <w:bottom w:val="nil"/>
              <w:right w:val="nil"/>
            </w:tcBorders>
            <w:shd w:val="clear" w:color="auto" w:fill="auto"/>
            <w:noWrap/>
            <w:vAlign w:val="bottom"/>
            <w:hideMark/>
          </w:tcPr>
          <w:p w14:paraId="3F17368B" w14:textId="77777777" w:rsidR="00337955" w:rsidRPr="00337955" w:rsidRDefault="00337955" w:rsidP="00337955">
            <w:pPr>
              <w:rPr>
                <w:rFonts w:ascii="Arial" w:eastAsia="Times New Roman" w:hAnsi="Arial" w:cs="Arial"/>
                <w:b/>
                <w:bCs/>
                <w:sz w:val="20"/>
                <w:szCs w:val="20"/>
                <w:lang w:eastAsia="nl-NL"/>
              </w:rPr>
            </w:pPr>
          </w:p>
        </w:tc>
        <w:tc>
          <w:tcPr>
            <w:tcW w:w="340" w:type="dxa"/>
            <w:tcBorders>
              <w:top w:val="nil"/>
              <w:left w:val="nil"/>
              <w:bottom w:val="nil"/>
              <w:right w:val="nil"/>
            </w:tcBorders>
            <w:shd w:val="clear" w:color="000000" w:fill="FCD5B4"/>
            <w:noWrap/>
            <w:vAlign w:val="bottom"/>
            <w:hideMark/>
          </w:tcPr>
          <w:p w14:paraId="789435DA"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20" w:type="dxa"/>
            <w:tcBorders>
              <w:top w:val="nil"/>
              <w:left w:val="nil"/>
              <w:bottom w:val="nil"/>
              <w:right w:val="nil"/>
            </w:tcBorders>
            <w:shd w:val="clear" w:color="auto" w:fill="auto"/>
            <w:noWrap/>
            <w:vAlign w:val="bottom"/>
            <w:hideMark/>
          </w:tcPr>
          <w:p w14:paraId="68E2F7B6"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 xml:space="preserve"> €        258.648,00 </w:t>
            </w:r>
          </w:p>
        </w:tc>
        <w:tc>
          <w:tcPr>
            <w:tcW w:w="260" w:type="dxa"/>
            <w:tcBorders>
              <w:top w:val="nil"/>
              <w:left w:val="nil"/>
              <w:bottom w:val="nil"/>
              <w:right w:val="nil"/>
            </w:tcBorders>
            <w:shd w:val="clear" w:color="000000" w:fill="FCD5B4"/>
            <w:noWrap/>
            <w:vAlign w:val="bottom"/>
            <w:hideMark/>
          </w:tcPr>
          <w:p w14:paraId="6645E359"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222FAC32"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19EDABFE"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r>
      <w:tr w:rsidR="00337955" w:rsidRPr="00337955" w14:paraId="273A7ED2" w14:textId="77777777" w:rsidTr="00337955">
        <w:trPr>
          <w:trHeight w:val="260"/>
        </w:trPr>
        <w:tc>
          <w:tcPr>
            <w:tcW w:w="2214" w:type="dxa"/>
            <w:tcBorders>
              <w:top w:val="nil"/>
              <w:left w:val="nil"/>
              <w:bottom w:val="nil"/>
              <w:right w:val="nil"/>
            </w:tcBorders>
            <w:shd w:val="clear" w:color="000000" w:fill="FCD5B4"/>
            <w:noWrap/>
            <w:vAlign w:val="bottom"/>
            <w:hideMark/>
          </w:tcPr>
          <w:p w14:paraId="71F2DD0B"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 </w:t>
            </w:r>
          </w:p>
        </w:tc>
        <w:tc>
          <w:tcPr>
            <w:tcW w:w="2406" w:type="dxa"/>
            <w:tcBorders>
              <w:top w:val="nil"/>
              <w:left w:val="nil"/>
              <w:bottom w:val="nil"/>
              <w:right w:val="nil"/>
            </w:tcBorders>
            <w:shd w:val="clear" w:color="auto" w:fill="auto"/>
            <w:noWrap/>
            <w:vAlign w:val="bottom"/>
            <w:hideMark/>
          </w:tcPr>
          <w:p w14:paraId="0D16DB59" w14:textId="77777777" w:rsidR="00337955" w:rsidRPr="00337955" w:rsidRDefault="00337955" w:rsidP="00337955">
            <w:pPr>
              <w:rPr>
                <w:rFonts w:ascii="Arial" w:eastAsia="Times New Roman" w:hAnsi="Arial" w:cs="Arial"/>
                <w:b/>
                <w:bCs/>
                <w:sz w:val="20"/>
                <w:szCs w:val="20"/>
                <w:lang w:eastAsia="nl-NL"/>
              </w:rPr>
            </w:pPr>
          </w:p>
        </w:tc>
        <w:tc>
          <w:tcPr>
            <w:tcW w:w="340" w:type="dxa"/>
            <w:tcBorders>
              <w:top w:val="nil"/>
              <w:left w:val="nil"/>
              <w:bottom w:val="nil"/>
              <w:right w:val="nil"/>
            </w:tcBorders>
            <w:shd w:val="clear" w:color="000000" w:fill="FCD5B4"/>
            <w:noWrap/>
            <w:vAlign w:val="bottom"/>
            <w:hideMark/>
          </w:tcPr>
          <w:p w14:paraId="40E98B9F"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20" w:type="dxa"/>
            <w:tcBorders>
              <w:top w:val="nil"/>
              <w:left w:val="nil"/>
              <w:bottom w:val="nil"/>
              <w:right w:val="nil"/>
            </w:tcBorders>
            <w:shd w:val="clear" w:color="auto" w:fill="auto"/>
            <w:noWrap/>
            <w:vAlign w:val="bottom"/>
            <w:hideMark/>
          </w:tcPr>
          <w:p w14:paraId="5A9E25A2" w14:textId="77777777" w:rsidR="00337955" w:rsidRPr="00337955" w:rsidRDefault="00337955" w:rsidP="00337955">
            <w:pPr>
              <w:rPr>
                <w:rFonts w:ascii="Arial" w:eastAsia="Times New Roman" w:hAnsi="Arial" w:cs="Arial"/>
                <w:sz w:val="20"/>
                <w:szCs w:val="20"/>
                <w:lang w:eastAsia="nl-NL"/>
              </w:rPr>
            </w:pPr>
          </w:p>
        </w:tc>
        <w:tc>
          <w:tcPr>
            <w:tcW w:w="260" w:type="dxa"/>
            <w:tcBorders>
              <w:top w:val="nil"/>
              <w:left w:val="nil"/>
              <w:bottom w:val="nil"/>
              <w:right w:val="nil"/>
            </w:tcBorders>
            <w:shd w:val="clear" w:color="000000" w:fill="FCD5B4"/>
            <w:noWrap/>
            <w:vAlign w:val="bottom"/>
            <w:hideMark/>
          </w:tcPr>
          <w:p w14:paraId="00168DA6"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7C44CBF4"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765147C0"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r>
      <w:tr w:rsidR="00337955" w:rsidRPr="00337955" w14:paraId="2686A99E" w14:textId="77777777" w:rsidTr="00337955">
        <w:trPr>
          <w:trHeight w:val="260"/>
        </w:trPr>
        <w:tc>
          <w:tcPr>
            <w:tcW w:w="2214" w:type="dxa"/>
            <w:tcBorders>
              <w:top w:val="nil"/>
              <w:left w:val="nil"/>
              <w:bottom w:val="nil"/>
              <w:right w:val="nil"/>
            </w:tcBorders>
            <w:shd w:val="clear" w:color="000000" w:fill="E26B0A"/>
            <w:noWrap/>
            <w:vAlign w:val="bottom"/>
            <w:hideMark/>
          </w:tcPr>
          <w:p w14:paraId="0A2011B0"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Totaal kosten</w:t>
            </w:r>
          </w:p>
        </w:tc>
        <w:tc>
          <w:tcPr>
            <w:tcW w:w="2406" w:type="dxa"/>
            <w:tcBorders>
              <w:top w:val="nil"/>
              <w:left w:val="nil"/>
              <w:bottom w:val="nil"/>
              <w:right w:val="nil"/>
            </w:tcBorders>
            <w:shd w:val="clear" w:color="auto" w:fill="auto"/>
            <w:noWrap/>
            <w:vAlign w:val="bottom"/>
            <w:hideMark/>
          </w:tcPr>
          <w:p w14:paraId="0B5346C9"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 xml:space="preserve"> €           287.467,00 </w:t>
            </w:r>
          </w:p>
        </w:tc>
        <w:tc>
          <w:tcPr>
            <w:tcW w:w="340" w:type="dxa"/>
            <w:tcBorders>
              <w:top w:val="nil"/>
              <w:left w:val="nil"/>
              <w:bottom w:val="nil"/>
              <w:right w:val="nil"/>
            </w:tcBorders>
            <w:shd w:val="clear" w:color="000000" w:fill="FCD5B4"/>
            <w:noWrap/>
            <w:vAlign w:val="bottom"/>
            <w:hideMark/>
          </w:tcPr>
          <w:p w14:paraId="14CF4931"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20" w:type="dxa"/>
            <w:tcBorders>
              <w:top w:val="nil"/>
              <w:left w:val="nil"/>
              <w:bottom w:val="nil"/>
              <w:right w:val="nil"/>
            </w:tcBorders>
            <w:shd w:val="clear" w:color="auto" w:fill="auto"/>
            <w:noWrap/>
            <w:vAlign w:val="bottom"/>
            <w:hideMark/>
          </w:tcPr>
          <w:p w14:paraId="6F378ACE" w14:textId="77777777" w:rsidR="00337955" w:rsidRPr="00337955" w:rsidRDefault="00337955" w:rsidP="00337955">
            <w:pPr>
              <w:rPr>
                <w:rFonts w:ascii="Arial" w:eastAsia="Times New Roman" w:hAnsi="Arial" w:cs="Arial"/>
                <w:sz w:val="20"/>
                <w:szCs w:val="20"/>
                <w:lang w:eastAsia="nl-NL"/>
              </w:rPr>
            </w:pPr>
          </w:p>
        </w:tc>
        <w:tc>
          <w:tcPr>
            <w:tcW w:w="260" w:type="dxa"/>
            <w:tcBorders>
              <w:top w:val="nil"/>
              <w:left w:val="nil"/>
              <w:bottom w:val="nil"/>
              <w:right w:val="nil"/>
            </w:tcBorders>
            <w:shd w:val="clear" w:color="000000" w:fill="FCD5B4"/>
            <w:noWrap/>
            <w:vAlign w:val="bottom"/>
            <w:hideMark/>
          </w:tcPr>
          <w:p w14:paraId="40D4EEE8"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43DE0DAD"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38BF860E"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r>
      <w:tr w:rsidR="00337955" w:rsidRPr="00337955" w14:paraId="20A22D45" w14:textId="77777777" w:rsidTr="00337955">
        <w:trPr>
          <w:trHeight w:val="260"/>
        </w:trPr>
        <w:tc>
          <w:tcPr>
            <w:tcW w:w="2214" w:type="dxa"/>
            <w:tcBorders>
              <w:top w:val="nil"/>
              <w:left w:val="nil"/>
              <w:bottom w:val="nil"/>
              <w:right w:val="nil"/>
            </w:tcBorders>
            <w:shd w:val="clear" w:color="000000" w:fill="FCD5B4"/>
            <w:noWrap/>
            <w:vAlign w:val="bottom"/>
            <w:hideMark/>
          </w:tcPr>
          <w:p w14:paraId="1725E6C5"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2406" w:type="dxa"/>
            <w:tcBorders>
              <w:top w:val="nil"/>
              <w:left w:val="nil"/>
              <w:bottom w:val="nil"/>
              <w:right w:val="nil"/>
            </w:tcBorders>
            <w:shd w:val="clear" w:color="auto" w:fill="auto"/>
            <w:noWrap/>
            <w:vAlign w:val="bottom"/>
            <w:hideMark/>
          </w:tcPr>
          <w:p w14:paraId="2412DB46" w14:textId="77777777" w:rsidR="00337955" w:rsidRPr="00337955" w:rsidRDefault="00337955" w:rsidP="00337955">
            <w:pPr>
              <w:rPr>
                <w:rFonts w:ascii="Arial" w:eastAsia="Times New Roman" w:hAnsi="Arial" w:cs="Arial"/>
                <w:sz w:val="20"/>
                <w:szCs w:val="20"/>
                <w:lang w:eastAsia="nl-NL"/>
              </w:rPr>
            </w:pPr>
          </w:p>
        </w:tc>
        <w:tc>
          <w:tcPr>
            <w:tcW w:w="340" w:type="dxa"/>
            <w:tcBorders>
              <w:top w:val="nil"/>
              <w:left w:val="nil"/>
              <w:bottom w:val="nil"/>
              <w:right w:val="nil"/>
            </w:tcBorders>
            <w:shd w:val="clear" w:color="000000" w:fill="FCD5B4"/>
            <w:noWrap/>
            <w:vAlign w:val="bottom"/>
            <w:hideMark/>
          </w:tcPr>
          <w:p w14:paraId="0272DFC1"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20" w:type="dxa"/>
            <w:tcBorders>
              <w:top w:val="nil"/>
              <w:left w:val="nil"/>
              <w:bottom w:val="nil"/>
              <w:right w:val="nil"/>
            </w:tcBorders>
            <w:shd w:val="clear" w:color="auto" w:fill="auto"/>
            <w:noWrap/>
            <w:vAlign w:val="bottom"/>
            <w:hideMark/>
          </w:tcPr>
          <w:p w14:paraId="0BFEA1FE" w14:textId="77777777" w:rsidR="00337955" w:rsidRPr="00337955" w:rsidRDefault="00337955" w:rsidP="00337955">
            <w:pPr>
              <w:rPr>
                <w:rFonts w:ascii="Arial" w:eastAsia="Times New Roman" w:hAnsi="Arial" w:cs="Arial"/>
                <w:sz w:val="20"/>
                <w:szCs w:val="20"/>
                <w:lang w:eastAsia="nl-NL"/>
              </w:rPr>
            </w:pPr>
          </w:p>
        </w:tc>
        <w:tc>
          <w:tcPr>
            <w:tcW w:w="260" w:type="dxa"/>
            <w:tcBorders>
              <w:top w:val="nil"/>
              <w:left w:val="nil"/>
              <w:bottom w:val="nil"/>
              <w:right w:val="nil"/>
            </w:tcBorders>
            <w:shd w:val="clear" w:color="000000" w:fill="FCD5B4"/>
            <w:noWrap/>
            <w:vAlign w:val="bottom"/>
            <w:hideMark/>
          </w:tcPr>
          <w:p w14:paraId="42994D90"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0E41784E"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00B0FB37"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r>
      <w:tr w:rsidR="00337955" w:rsidRPr="00337955" w14:paraId="4965C892" w14:textId="77777777" w:rsidTr="00337955">
        <w:trPr>
          <w:trHeight w:val="260"/>
        </w:trPr>
        <w:tc>
          <w:tcPr>
            <w:tcW w:w="2214" w:type="dxa"/>
            <w:tcBorders>
              <w:top w:val="nil"/>
              <w:left w:val="nil"/>
              <w:bottom w:val="nil"/>
              <w:right w:val="nil"/>
            </w:tcBorders>
            <w:shd w:val="clear" w:color="000000" w:fill="E26B0A"/>
            <w:noWrap/>
            <w:vAlign w:val="bottom"/>
            <w:hideMark/>
          </w:tcPr>
          <w:p w14:paraId="08AF8411"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Netto resultaat</w:t>
            </w:r>
          </w:p>
        </w:tc>
        <w:tc>
          <w:tcPr>
            <w:tcW w:w="2406" w:type="dxa"/>
            <w:tcBorders>
              <w:top w:val="nil"/>
              <w:left w:val="nil"/>
              <w:bottom w:val="single" w:sz="4" w:space="0" w:color="auto"/>
              <w:right w:val="nil"/>
            </w:tcBorders>
            <w:shd w:val="clear" w:color="auto" w:fill="auto"/>
            <w:noWrap/>
            <w:vAlign w:val="bottom"/>
            <w:hideMark/>
          </w:tcPr>
          <w:p w14:paraId="506A308B" w14:textId="77777777" w:rsidR="00337955" w:rsidRPr="00337955" w:rsidRDefault="00337955" w:rsidP="00337955">
            <w:pPr>
              <w:rPr>
                <w:rFonts w:ascii="Arial" w:eastAsia="Times New Roman" w:hAnsi="Arial" w:cs="Arial"/>
                <w:b/>
                <w:bCs/>
                <w:color w:val="FF0000"/>
                <w:sz w:val="20"/>
                <w:szCs w:val="20"/>
                <w:lang w:eastAsia="nl-NL"/>
              </w:rPr>
            </w:pPr>
            <w:r w:rsidRPr="00337955">
              <w:rPr>
                <w:rFonts w:ascii="Arial" w:eastAsia="Times New Roman" w:hAnsi="Arial" w:cs="Arial"/>
                <w:b/>
                <w:bCs/>
                <w:color w:val="FF0000"/>
                <w:sz w:val="20"/>
                <w:szCs w:val="20"/>
                <w:lang w:eastAsia="nl-NL"/>
              </w:rPr>
              <w:t xml:space="preserve"> €            -28.819,00 </w:t>
            </w:r>
          </w:p>
        </w:tc>
        <w:tc>
          <w:tcPr>
            <w:tcW w:w="340" w:type="dxa"/>
            <w:tcBorders>
              <w:top w:val="nil"/>
              <w:left w:val="nil"/>
              <w:bottom w:val="single" w:sz="4" w:space="0" w:color="auto"/>
              <w:right w:val="nil"/>
            </w:tcBorders>
            <w:shd w:val="clear" w:color="000000" w:fill="FCD5B4"/>
            <w:noWrap/>
            <w:vAlign w:val="bottom"/>
            <w:hideMark/>
          </w:tcPr>
          <w:p w14:paraId="14D514B6"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20" w:type="dxa"/>
            <w:tcBorders>
              <w:top w:val="nil"/>
              <w:left w:val="nil"/>
              <w:bottom w:val="single" w:sz="4" w:space="0" w:color="auto"/>
              <w:right w:val="nil"/>
            </w:tcBorders>
            <w:shd w:val="clear" w:color="auto" w:fill="auto"/>
            <w:noWrap/>
            <w:vAlign w:val="bottom"/>
            <w:hideMark/>
          </w:tcPr>
          <w:p w14:paraId="4D883B92"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 </w:t>
            </w:r>
          </w:p>
        </w:tc>
        <w:tc>
          <w:tcPr>
            <w:tcW w:w="260" w:type="dxa"/>
            <w:tcBorders>
              <w:top w:val="nil"/>
              <w:left w:val="nil"/>
              <w:bottom w:val="nil"/>
              <w:right w:val="nil"/>
            </w:tcBorders>
            <w:shd w:val="clear" w:color="000000" w:fill="FCD5B4"/>
            <w:noWrap/>
            <w:vAlign w:val="bottom"/>
            <w:hideMark/>
          </w:tcPr>
          <w:p w14:paraId="7E622561"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1640F62C"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5530BA3E"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r>
      <w:tr w:rsidR="00337955" w:rsidRPr="00337955" w14:paraId="20AA77AE" w14:textId="77777777" w:rsidTr="00337955">
        <w:trPr>
          <w:trHeight w:val="260"/>
        </w:trPr>
        <w:tc>
          <w:tcPr>
            <w:tcW w:w="2214" w:type="dxa"/>
            <w:tcBorders>
              <w:top w:val="nil"/>
              <w:left w:val="nil"/>
              <w:bottom w:val="nil"/>
              <w:right w:val="nil"/>
            </w:tcBorders>
            <w:shd w:val="clear" w:color="000000" w:fill="FCD5B4"/>
            <w:noWrap/>
            <w:vAlign w:val="bottom"/>
            <w:hideMark/>
          </w:tcPr>
          <w:p w14:paraId="60CC6007"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2406" w:type="dxa"/>
            <w:tcBorders>
              <w:top w:val="nil"/>
              <w:left w:val="nil"/>
              <w:bottom w:val="nil"/>
              <w:right w:val="nil"/>
            </w:tcBorders>
            <w:shd w:val="clear" w:color="auto" w:fill="auto"/>
            <w:noWrap/>
            <w:vAlign w:val="bottom"/>
            <w:hideMark/>
          </w:tcPr>
          <w:p w14:paraId="1B8CE854" w14:textId="77777777" w:rsidR="00337955" w:rsidRPr="00337955" w:rsidRDefault="00337955" w:rsidP="00337955">
            <w:pPr>
              <w:rPr>
                <w:rFonts w:ascii="Arial" w:eastAsia="Times New Roman" w:hAnsi="Arial" w:cs="Arial"/>
                <w:sz w:val="20"/>
                <w:szCs w:val="20"/>
                <w:lang w:eastAsia="nl-NL"/>
              </w:rPr>
            </w:pPr>
          </w:p>
        </w:tc>
        <w:tc>
          <w:tcPr>
            <w:tcW w:w="340" w:type="dxa"/>
            <w:tcBorders>
              <w:top w:val="nil"/>
              <w:left w:val="nil"/>
              <w:bottom w:val="nil"/>
              <w:right w:val="nil"/>
            </w:tcBorders>
            <w:shd w:val="clear" w:color="000000" w:fill="FCD5B4"/>
            <w:noWrap/>
            <w:vAlign w:val="bottom"/>
            <w:hideMark/>
          </w:tcPr>
          <w:p w14:paraId="07B994B1"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20" w:type="dxa"/>
            <w:tcBorders>
              <w:top w:val="nil"/>
              <w:left w:val="nil"/>
              <w:bottom w:val="nil"/>
              <w:right w:val="nil"/>
            </w:tcBorders>
            <w:shd w:val="clear" w:color="auto" w:fill="auto"/>
            <w:noWrap/>
            <w:vAlign w:val="bottom"/>
            <w:hideMark/>
          </w:tcPr>
          <w:p w14:paraId="758A0A49" w14:textId="77777777" w:rsidR="00337955" w:rsidRPr="00337955" w:rsidRDefault="00337955" w:rsidP="00337955">
            <w:pPr>
              <w:rPr>
                <w:rFonts w:ascii="Arial" w:eastAsia="Times New Roman" w:hAnsi="Arial" w:cs="Arial"/>
                <w:sz w:val="20"/>
                <w:szCs w:val="20"/>
                <w:lang w:eastAsia="nl-NL"/>
              </w:rPr>
            </w:pPr>
          </w:p>
        </w:tc>
        <w:tc>
          <w:tcPr>
            <w:tcW w:w="260" w:type="dxa"/>
            <w:tcBorders>
              <w:top w:val="nil"/>
              <w:left w:val="nil"/>
              <w:bottom w:val="nil"/>
              <w:right w:val="nil"/>
            </w:tcBorders>
            <w:shd w:val="clear" w:color="000000" w:fill="FCD5B4"/>
            <w:noWrap/>
            <w:vAlign w:val="bottom"/>
            <w:hideMark/>
          </w:tcPr>
          <w:p w14:paraId="4BB9975E"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29F0CCF0"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15F2DA39"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r>
      <w:tr w:rsidR="00337955" w:rsidRPr="00337955" w14:paraId="604E55E7" w14:textId="77777777" w:rsidTr="00337955">
        <w:trPr>
          <w:trHeight w:val="260"/>
        </w:trPr>
        <w:tc>
          <w:tcPr>
            <w:tcW w:w="2214" w:type="dxa"/>
            <w:tcBorders>
              <w:top w:val="nil"/>
              <w:left w:val="nil"/>
              <w:bottom w:val="nil"/>
              <w:right w:val="nil"/>
            </w:tcBorders>
            <w:shd w:val="clear" w:color="000000" w:fill="FCD5B4"/>
            <w:noWrap/>
            <w:vAlign w:val="bottom"/>
            <w:hideMark/>
          </w:tcPr>
          <w:p w14:paraId="46BDFFD0"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2406" w:type="dxa"/>
            <w:tcBorders>
              <w:top w:val="nil"/>
              <w:left w:val="nil"/>
              <w:bottom w:val="nil"/>
              <w:right w:val="nil"/>
            </w:tcBorders>
            <w:shd w:val="clear" w:color="auto" w:fill="auto"/>
            <w:noWrap/>
            <w:vAlign w:val="bottom"/>
            <w:hideMark/>
          </w:tcPr>
          <w:p w14:paraId="020BB1D9"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 xml:space="preserve"> €           258.648,00 </w:t>
            </w:r>
          </w:p>
        </w:tc>
        <w:tc>
          <w:tcPr>
            <w:tcW w:w="340" w:type="dxa"/>
            <w:tcBorders>
              <w:top w:val="nil"/>
              <w:left w:val="nil"/>
              <w:bottom w:val="nil"/>
              <w:right w:val="nil"/>
            </w:tcBorders>
            <w:shd w:val="clear" w:color="000000" w:fill="FCD5B4"/>
            <w:noWrap/>
            <w:vAlign w:val="bottom"/>
            <w:hideMark/>
          </w:tcPr>
          <w:p w14:paraId="15B278CC"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20" w:type="dxa"/>
            <w:tcBorders>
              <w:top w:val="nil"/>
              <w:left w:val="nil"/>
              <w:bottom w:val="nil"/>
              <w:right w:val="nil"/>
            </w:tcBorders>
            <w:shd w:val="clear" w:color="auto" w:fill="auto"/>
            <w:noWrap/>
            <w:vAlign w:val="bottom"/>
            <w:hideMark/>
          </w:tcPr>
          <w:p w14:paraId="7AD0EEF8" w14:textId="77777777" w:rsidR="00337955" w:rsidRPr="00337955" w:rsidRDefault="00337955" w:rsidP="00337955">
            <w:pPr>
              <w:rPr>
                <w:rFonts w:ascii="Arial" w:eastAsia="Times New Roman" w:hAnsi="Arial" w:cs="Arial"/>
                <w:b/>
                <w:bCs/>
                <w:sz w:val="20"/>
                <w:szCs w:val="20"/>
                <w:lang w:eastAsia="nl-NL"/>
              </w:rPr>
            </w:pPr>
            <w:r w:rsidRPr="00337955">
              <w:rPr>
                <w:rFonts w:ascii="Arial" w:eastAsia="Times New Roman" w:hAnsi="Arial" w:cs="Arial"/>
                <w:b/>
                <w:bCs/>
                <w:sz w:val="20"/>
                <w:szCs w:val="20"/>
                <w:lang w:eastAsia="nl-NL"/>
              </w:rPr>
              <w:t xml:space="preserve"> €        258.648,00 </w:t>
            </w:r>
          </w:p>
        </w:tc>
        <w:tc>
          <w:tcPr>
            <w:tcW w:w="260" w:type="dxa"/>
            <w:tcBorders>
              <w:top w:val="nil"/>
              <w:left w:val="nil"/>
              <w:bottom w:val="nil"/>
              <w:right w:val="nil"/>
            </w:tcBorders>
            <w:shd w:val="clear" w:color="000000" w:fill="FCD5B4"/>
            <w:noWrap/>
            <w:vAlign w:val="bottom"/>
            <w:hideMark/>
          </w:tcPr>
          <w:p w14:paraId="3C6C8E2A"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2B96B4A8"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4F9D4AE0"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r>
      <w:tr w:rsidR="00337955" w:rsidRPr="00337955" w14:paraId="1BA6DC91" w14:textId="77777777" w:rsidTr="00337955">
        <w:trPr>
          <w:trHeight w:val="260"/>
        </w:trPr>
        <w:tc>
          <w:tcPr>
            <w:tcW w:w="2214" w:type="dxa"/>
            <w:tcBorders>
              <w:top w:val="nil"/>
              <w:left w:val="nil"/>
              <w:bottom w:val="nil"/>
              <w:right w:val="nil"/>
            </w:tcBorders>
            <w:shd w:val="clear" w:color="000000" w:fill="FCD5B4"/>
            <w:noWrap/>
            <w:vAlign w:val="bottom"/>
            <w:hideMark/>
          </w:tcPr>
          <w:p w14:paraId="384279A7"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2406" w:type="dxa"/>
            <w:tcBorders>
              <w:top w:val="nil"/>
              <w:left w:val="nil"/>
              <w:bottom w:val="nil"/>
              <w:right w:val="nil"/>
            </w:tcBorders>
            <w:shd w:val="clear" w:color="000000" w:fill="FCD5B4"/>
            <w:noWrap/>
            <w:vAlign w:val="bottom"/>
            <w:hideMark/>
          </w:tcPr>
          <w:p w14:paraId="6941C35F"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340" w:type="dxa"/>
            <w:tcBorders>
              <w:top w:val="nil"/>
              <w:left w:val="nil"/>
              <w:bottom w:val="nil"/>
              <w:right w:val="nil"/>
            </w:tcBorders>
            <w:shd w:val="clear" w:color="000000" w:fill="FCD5B4"/>
            <w:noWrap/>
            <w:vAlign w:val="bottom"/>
            <w:hideMark/>
          </w:tcPr>
          <w:p w14:paraId="1AF10D33"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20" w:type="dxa"/>
            <w:tcBorders>
              <w:top w:val="nil"/>
              <w:left w:val="nil"/>
              <w:bottom w:val="nil"/>
              <w:right w:val="nil"/>
            </w:tcBorders>
            <w:shd w:val="clear" w:color="000000" w:fill="FCD5B4"/>
            <w:noWrap/>
            <w:vAlign w:val="bottom"/>
            <w:hideMark/>
          </w:tcPr>
          <w:p w14:paraId="2C941068"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260" w:type="dxa"/>
            <w:tcBorders>
              <w:top w:val="nil"/>
              <w:left w:val="nil"/>
              <w:bottom w:val="nil"/>
              <w:right w:val="nil"/>
            </w:tcBorders>
            <w:shd w:val="clear" w:color="000000" w:fill="FCD5B4"/>
            <w:noWrap/>
            <w:vAlign w:val="bottom"/>
            <w:hideMark/>
          </w:tcPr>
          <w:p w14:paraId="47462612"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692F5488"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c>
          <w:tcPr>
            <w:tcW w:w="196" w:type="dxa"/>
            <w:tcBorders>
              <w:top w:val="nil"/>
              <w:left w:val="nil"/>
              <w:bottom w:val="nil"/>
              <w:right w:val="nil"/>
            </w:tcBorders>
            <w:shd w:val="clear" w:color="000000" w:fill="FCD5B4"/>
            <w:noWrap/>
            <w:vAlign w:val="bottom"/>
            <w:hideMark/>
          </w:tcPr>
          <w:p w14:paraId="57CAD6FF" w14:textId="77777777" w:rsidR="00337955" w:rsidRPr="00337955" w:rsidRDefault="00337955" w:rsidP="00337955">
            <w:pPr>
              <w:rPr>
                <w:rFonts w:ascii="Arial" w:eastAsia="Times New Roman" w:hAnsi="Arial" w:cs="Arial"/>
                <w:sz w:val="20"/>
                <w:szCs w:val="20"/>
                <w:lang w:eastAsia="nl-NL"/>
              </w:rPr>
            </w:pPr>
            <w:r w:rsidRPr="00337955">
              <w:rPr>
                <w:rFonts w:ascii="Arial" w:eastAsia="Times New Roman" w:hAnsi="Arial" w:cs="Arial"/>
                <w:sz w:val="20"/>
                <w:szCs w:val="20"/>
                <w:lang w:eastAsia="nl-NL"/>
              </w:rPr>
              <w:t> </w:t>
            </w:r>
          </w:p>
        </w:tc>
      </w:tr>
    </w:tbl>
    <w:p w14:paraId="6864EC5D" w14:textId="59553927" w:rsidR="00F444EB" w:rsidRDefault="00F444EB" w:rsidP="00F444EB">
      <w:pPr>
        <w:pStyle w:val="Normaalweb"/>
        <w:rPr>
          <w:rFonts w:ascii="ComicSansMS" w:hAnsi="ComicSansMS"/>
          <w:sz w:val="22"/>
          <w:szCs w:val="22"/>
        </w:rPr>
      </w:pPr>
    </w:p>
    <w:p w14:paraId="357E73E5" w14:textId="77777777" w:rsidR="00337955" w:rsidRDefault="00337955" w:rsidP="00F444EB">
      <w:pPr>
        <w:pStyle w:val="Normaalweb"/>
        <w:rPr>
          <w:rFonts w:ascii="ComicSansMS" w:hAnsi="ComicSansMS"/>
          <w:sz w:val="22"/>
          <w:szCs w:val="22"/>
        </w:rPr>
      </w:pPr>
    </w:p>
    <w:p w14:paraId="4B3F51C1" w14:textId="580AB184" w:rsidR="00F444EB" w:rsidRPr="00C418DF" w:rsidRDefault="00F444EB" w:rsidP="00337955">
      <w:pPr>
        <w:pStyle w:val="Normaalweb"/>
        <w:rPr>
          <w:rFonts w:ascii="Tahoma" w:hAnsi="Tahoma" w:cs="Tahoma"/>
        </w:rPr>
      </w:pPr>
      <w:r w:rsidRPr="00C418DF">
        <w:rPr>
          <w:rFonts w:ascii="Tahoma" w:hAnsi="Tahoma" w:cs="Tahoma"/>
          <w:sz w:val="22"/>
          <w:szCs w:val="22"/>
          <w:u w:val="single"/>
        </w:rPr>
        <w:t>Beleid met betrekking tot vrij besteedbaar vermogen</w:t>
      </w:r>
      <w:r w:rsidRPr="00C418DF">
        <w:rPr>
          <w:rFonts w:ascii="Tahoma" w:hAnsi="Tahoma" w:cs="Tahoma"/>
          <w:sz w:val="22"/>
          <w:szCs w:val="22"/>
          <w:u w:val="single"/>
        </w:rPr>
        <w:br/>
      </w:r>
      <w:r w:rsidRPr="00C418DF">
        <w:rPr>
          <w:rFonts w:ascii="Tahoma" w:hAnsi="Tahoma" w:cs="Tahoma"/>
          <w:sz w:val="22"/>
          <w:szCs w:val="22"/>
        </w:rPr>
        <w:t xml:space="preserve">Het beleid ten aanzien van het vrij besteedbaar vermogen (overige reserve) is om de continuïteit van de stichting te kunnen garanderen, ter dekking van de </w:t>
      </w:r>
      <w:r w:rsidR="00D94ACC" w:rsidRPr="00C418DF">
        <w:rPr>
          <w:rFonts w:ascii="Tahoma" w:hAnsi="Tahoma" w:cs="Tahoma"/>
          <w:sz w:val="22"/>
          <w:szCs w:val="22"/>
        </w:rPr>
        <w:t>uitbreiding plannen, investeringen</w:t>
      </w:r>
      <w:r w:rsidRPr="00C418DF">
        <w:rPr>
          <w:rFonts w:ascii="Tahoma" w:hAnsi="Tahoma" w:cs="Tahoma"/>
          <w:sz w:val="22"/>
          <w:szCs w:val="22"/>
        </w:rPr>
        <w:t xml:space="preserve"> en onverwachte kosten. </w:t>
      </w:r>
    </w:p>
    <w:p w14:paraId="6F89FE87" w14:textId="77777777" w:rsidR="00F444EB" w:rsidRDefault="00F444EB" w:rsidP="008033CB">
      <w:pPr>
        <w:rPr>
          <w:rFonts w:ascii="Tahoma" w:eastAsia="Times New Roman" w:hAnsi="Tahoma" w:cs="Tahoma"/>
          <w:b/>
          <w:sz w:val="24"/>
          <w:szCs w:val="24"/>
          <w:lang w:eastAsia="nl-NL"/>
        </w:rPr>
      </w:pPr>
    </w:p>
    <w:p w14:paraId="0948075F" w14:textId="573035BA" w:rsidR="006A6CDD" w:rsidRPr="00E81E1F" w:rsidRDefault="00670959" w:rsidP="008033CB">
      <w:pPr>
        <w:rPr>
          <w:rFonts w:ascii="Tahoma" w:eastAsia="Times New Roman" w:hAnsi="Tahoma" w:cs="Tahoma"/>
          <w:b/>
          <w:sz w:val="24"/>
          <w:szCs w:val="24"/>
          <w:lang w:eastAsia="nl-NL"/>
        </w:rPr>
      </w:pPr>
      <w:r w:rsidRPr="00E81E1F">
        <w:rPr>
          <w:rFonts w:ascii="Tahoma" w:eastAsia="Times New Roman" w:hAnsi="Tahoma" w:cs="Tahoma"/>
          <w:b/>
          <w:sz w:val="24"/>
          <w:szCs w:val="24"/>
          <w:lang w:eastAsia="nl-NL"/>
        </w:rPr>
        <w:t>In 20</w:t>
      </w:r>
      <w:r w:rsidR="00A1112F" w:rsidRPr="00E81E1F">
        <w:rPr>
          <w:rFonts w:ascii="Tahoma" w:eastAsia="Times New Roman" w:hAnsi="Tahoma" w:cs="Tahoma"/>
          <w:b/>
          <w:sz w:val="24"/>
          <w:szCs w:val="24"/>
          <w:lang w:eastAsia="nl-NL"/>
        </w:rPr>
        <w:t>2</w:t>
      </w:r>
      <w:r w:rsidR="0089039D" w:rsidRPr="00E81E1F">
        <w:rPr>
          <w:rFonts w:ascii="Tahoma" w:eastAsia="Times New Roman" w:hAnsi="Tahoma" w:cs="Tahoma"/>
          <w:b/>
          <w:sz w:val="24"/>
          <w:szCs w:val="24"/>
          <w:lang w:eastAsia="nl-NL"/>
        </w:rPr>
        <w:t>1</w:t>
      </w:r>
      <w:r w:rsidRPr="00E81E1F">
        <w:rPr>
          <w:rFonts w:ascii="Tahoma" w:eastAsia="Times New Roman" w:hAnsi="Tahoma" w:cs="Tahoma"/>
          <w:b/>
          <w:sz w:val="24"/>
          <w:szCs w:val="24"/>
          <w:lang w:eastAsia="nl-NL"/>
        </w:rPr>
        <w:t xml:space="preserve"> heeft het bestuur aandacht besteed aan de volgende acties en projecten</w:t>
      </w:r>
      <w:r w:rsidR="006A6CDD" w:rsidRPr="00E81E1F">
        <w:rPr>
          <w:rFonts w:ascii="Tahoma" w:eastAsia="Times New Roman" w:hAnsi="Tahoma" w:cs="Tahoma"/>
          <w:b/>
          <w:sz w:val="24"/>
          <w:szCs w:val="24"/>
          <w:lang w:eastAsia="nl-NL"/>
        </w:rPr>
        <w:t>:</w:t>
      </w:r>
      <w:r w:rsidR="00E75685" w:rsidRPr="00E81E1F">
        <w:rPr>
          <w:rFonts w:ascii="Tahoma" w:eastAsia="Times New Roman" w:hAnsi="Tahoma" w:cs="Tahoma"/>
          <w:b/>
          <w:sz w:val="24"/>
          <w:szCs w:val="24"/>
          <w:lang w:eastAsia="nl-NL"/>
        </w:rPr>
        <w:br/>
      </w:r>
    </w:p>
    <w:p w14:paraId="0397AF0B" w14:textId="77777777" w:rsidR="000722D0" w:rsidRPr="00E81E1F" w:rsidRDefault="00E3601E" w:rsidP="000722D0">
      <w:pPr>
        <w:pStyle w:val="Lijstalinea"/>
        <w:numPr>
          <w:ilvl w:val="0"/>
          <w:numId w:val="4"/>
        </w:numPr>
        <w:rPr>
          <w:rFonts w:ascii="Tahoma" w:eastAsia="Times New Roman" w:hAnsi="Tahoma" w:cs="Tahoma"/>
          <w:lang w:eastAsia="nl-NL"/>
        </w:rPr>
      </w:pPr>
      <w:r w:rsidRPr="00E81E1F">
        <w:rPr>
          <w:rFonts w:ascii="Tahoma" w:eastAsia="Times New Roman" w:hAnsi="Tahoma" w:cs="Tahoma"/>
          <w:lang w:eastAsia="nl-NL"/>
        </w:rPr>
        <w:t>In overleg met de GGD en de coördinator heeft het bestuur het beleid bepaald inzake de coronamaatregelen</w:t>
      </w:r>
      <w:r w:rsidR="00B5537B" w:rsidRPr="00E81E1F">
        <w:rPr>
          <w:rFonts w:ascii="Tahoma" w:eastAsia="Times New Roman" w:hAnsi="Tahoma" w:cs="Tahoma"/>
          <w:lang w:eastAsia="nl-NL"/>
        </w:rPr>
        <w:t xml:space="preserve">, alsmede de berichtgeving hierover. </w:t>
      </w:r>
      <w:r w:rsidR="00F40B7A" w:rsidRPr="00E81E1F">
        <w:rPr>
          <w:rFonts w:ascii="Tahoma" w:eastAsia="Times New Roman" w:hAnsi="Tahoma" w:cs="Tahoma"/>
          <w:lang w:eastAsia="nl-NL"/>
        </w:rPr>
        <w:t xml:space="preserve">Bij de keuzes rondom de lockdown en vertaling van de coronamaatregelen is </w:t>
      </w:r>
      <w:r w:rsidR="00755E14" w:rsidRPr="00E81E1F">
        <w:rPr>
          <w:rFonts w:ascii="Tahoma" w:eastAsia="Times New Roman" w:hAnsi="Tahoma" w:cs="Tahoma"/>
          <w:lang w:eastAsia="nl-NL"/>
        </w:rPr>
        <w:t xml:space="preserve">steeds </w:t>
      </w:r>
      <w:r w:rsidR="00F40B7A" w:rsidRPr="00E81E1F">
        <w:rPr>
          <w:rFonts w:ascii="Tahoma" w:eastAsia="Times New Roman" w:hAnsi="Tahoma" w:cs="Tahoma"/>
          <w:lang w:eastAsia="nl-NL"/>
        </w:rPr>
        <w:t>intensief overleg geweest tussen de coördinator, MEREM</w:t>
      </w:r>
      <w:r w:rsidR="0089039D" w:rsidRPr="00E81E1F">
        <w:rPr>
          <w:rFonts w:ascii="Tahoma" w:eastAsia="Times New Roman" w:hAnsi="Tahoma" w:cs="Tahoma"/>
          <w:lang w:eastAsia="nl-NL"/>
        </w:rPr>
        <w:t>, De Klimboom</w:t>
      </w:r>
      <w:r w:rsidR="00F40B7A" w:rsidRPr="00E81E1F">
        <w:rPr>
          <w:rFonts w:ascii="Tahoma" w:eastAsia="Times New Roman" w:hAnsi="Tahoma" w:cs="Tahoma"/>
          <w:lang w:eastAsia="nl-NL"/>
        </w:rPr>
        <w:t xml:space="preserve"> en het bestuur.  </w:t>
      </w:r>
      <w:r w:rsidR="00DC1385" w:rsidRPr="00E81E1F">
        <w:rPr>
          <w:rFonts w:ascii="Tahoma" w:eastAsia="Times New Roman" w:hAnsi="Tahoma" w:cs="Tahoma"/>
          <w:lang w:eastAsia="nl-NL"/>
        </w:rPr>
        <w:br/>
      </w:r>
    </w:p>
    <w:p w14:paraId="3717EDB1" w14:textId="47E732C3" w:rsidR="000722D0" w:rsidRPr="00E81E1F" w:rsidRDefault="000722D0" w:rsidP="000722D0">
      <w:pPr>
        <w:pStyle w:val="Lijstalinea"/>
        <w:numPr>
          <w:ilvl w:val="0"/>
          <w:numId w:val="4"/>
        </w:numPr>
        <w:rPr>
          <w:rFonts w:ascii="Tahoma" w:eastAsia="Times New Roman" w:hAnsi="Tahoma" w:cs="Tahoma"/>
          <w:lang w:eastAsia="nl-NL"/>
        </w:rPr>
      </w:pPr>
      <w:r w:rsidRPr="00E81E1F">
        <w:rPr>
          <w:rFonts w:ascii="Tahoma" w:eastAsia="Times New Roman" w:hAnsi="Tahoma" w:cs="Tahoma"/>
          <w:lang w:eastAsia="nl-NL"/>
        </w:rPr>
        <w:t xml:space="preserve">In vervolg op het herschrijven van de </w:t>
      </w:r>
      <w:r w:rsidR="00B92380" w:rsidRPr="00E81E1F">
        <w:rPr>
          <w:rFonts w:ascii="Tahoma" w:eastAsia="Times New Roman" w:hAnsi="Tahoma" w:cs="Tahoma"/>
          <w:lang w:eastAsia="nl-NL"/>
        </w:rPr>
        <w:t xml:space="preserve">toekomstvisie </w:t>
      </w:r>
      <w:r w:rsidRPr="00E81E1F">
        <w:rPr>
          <w:rFonts w:ascii="Tahoma" w:eastAsia="Times New Roman" w:hAnsi="Tahoma" w:cs="Tahoma"/>
          <w:lang w:eastAsia="nl-NL"/>
        </w:rPr>
        <w:t xml:space="preserve">is en wordt gewerkt aan verdere inventarisatie van behoefte aan en mogelijkheden tot uitbreiding. </w:t>
      </w:r>
    </w:p>
    <w:p w14:paraId="0B93460C" w14:textId="77777777" w:rsidR="0038029D" w:rsidRPr="00E81E1F" w:rsidRDefault="0038029D" w:rsidP="0038029D">
      <w:pPr>
        <w:pStyle w:val="Lijstalinea"/>
        <w:rPr>
          <w:rFonts w:ascii="Tahoma" w:eastAsia="Times New Roman" w:hAnsi="Tahoma" w:cs="Tahoma"/>
          <w:lang w:eastAsia="nl-NL"/>
        </w:rPr>
      </w:pPr>
    </w:p>
    <w:p w14:paraId="4EF41BB9" w14:textId="7EB2B9D7" w:rsidR="004106A8" w:rsidRPr="00E81E1F" w:rsidRDefault="004106A8" w:rsidP="004106A8">
      <w:pPr>
        <w:pStyle w:val="Lijstalinea"/>
        <w:numPr>
          <w:ilvl w:val="0"/>
          <w:numId w:val="4"/>
        </w:numPr>
        <w:rPr>
          <w:rFonts w:ascii="Tahoma" w:eastAsia="Times New Roman" w:hAnsi="Tahoma" w:cs="Tahoma"/>
          <w:lang w:eastAsia="nl-NL"/>
        </w:rPr>
      </w:pPr>
      <w:r w:rsidRPr="00E81E1F">
        <w:rPr>
          <w:rFonts w:ascii="Tahoma" w:eastAsia="Times New Roman" w:hAnsi="Tahoma" w:cs="Tahoma"/>
          <w:lang w:eastAsia="nl-NL"/>
        </w:rPr>
        <w:t xml:space="preserve">Door de coronamaatregelen waren de contactmogelijkheden met de vrijwilligers een sterk verminderd en kon het jaarlijks uitje en etentje omstreeks kerst geen doorgang vinden. </w:t>
      </w:r>
    </w:p>
    <w:p w14:paraId="246F5BD3" w14:textId="77777777" w:rsidR="0038029D" w:rsidRPr="00E81E1F" w:rsidRDefault="0038029D" w:rsidP="0038029D">
      <w:pPr>
        <w:pStyle w:val="Lijstalinea"/>
        <w:rPr>
          <w:rFonts w:ascii="Tahoma" w:eastAsia="Times New Roman" w:hAnsi="Tahoma" w:cs="Tahoma"/>
          <w:lang w:eastAsia="nl-NL"/>
        </w:rPr>
      </w:pPr>
    </w:p>
    <w:p w14:paraId="0ABBA948" w14:textId="5F228458" w:rsidR="00212BA0" w:rsidRPr="00E81E1F" w:rsidRDefault="00212BA0" w:rsidP="000722D0">
      <w:pPr>
        <w:pStyle w:val="Lijstalinea"/>
        <w:numPr>
          <w:ilvl w:val="0"/>
          <w:numId w:val="4"/>
        </w:numPr>
        <w:rPr>
          <w:rFonts w:ascii="Tahoma" w:eastAsia="Times New Roman" w:hAnsi="Tahoma" w:cs="Tahoma"/>
          <w:lang w:eastAsia="nl-NL"/>
        </w:rPr>
      </w:pPr>
      <w:r w:rsidRPr="00E81E1F">
        <w:rPr>
          <w:rFonts w:ascii="Tahoma" w:eastAsia="Times New Roman" w:hAnsi="Tahoma" w:cs="Tahoma"/>
          <w:lang w:eastAsia="nl-NL"/>
        </w:rPr>
        <w:t xml:space="preserve">Het verder vastleggen van </w:t>
      </w:r>
      <w:r w:rsidR="0038029D" w:rsidRPr="00E81E1F">
        <w:rPr>
          <w:rFonts w:ascii="Tahoma" w:eastAsia="Times New Roman" w:hAnsi="Tahoma" w:cs="Tahoma"/>
          <w:lang w:eastAsia="nl-NL"/>
        </w:rPr>
        <w:t xml:space="preserve">processen </w:t>
      </w:r>
      <w:r w:rsidRPr="00E81E1F">
        <w:rPr>
          <w:rFonts w:ascii="Tahoma" w:eastAsia="Times New Roman" w:hAnsi="Tahoma" w:cs="Tahoma"/>
          <w:lang w:eastAsia="nl-NL"/>
        </w:rPr>
        <w:t xml:space="preserve">omtrent de gang van zaken binnen het bestuur overeenkomstig de WBTR zijn voortvarend ter hand genomen en zijn vrijwel gereed.  </w:t>
      </w:r>
    </w:p>
    <w:p w14:paraId="7B6D9564" w14:textId="77777777" w:rsidR="0038029D" w:rsidRPr="00E81E1F" w:rsidRDefault="0038029D" w:rsidP="0038029D">
      <w:pPr>
        <w:pStyle w:val="Lijstalinea"/>
        <w:rPr>
          <w:rFonts w:ascii="Tahoma" w:eastAsia="Times New Roman" w:hAnsi="Tahoma" w:cs="Tahoma"/>
          <w:lang w:eastAsia="nl-NL"/>
        </w:rPr>
      </w:pPr>
    </w:p>
    <w:p w14:paraId="30D94E30" w14:textId="5F68DE03" w:rsidR="000722D0" w:rsidRPr="00E81E1F" w:rsidRDefault="000722D0" w:rsidP="00784362">
      <w:pPr>
        <w:pStyle w:val="Lijstalinea"/>
        <w:ind w:left="360"/>
        <w:rPr>
          <w:rFonts w:ascii="Tahoma" w:eastAsia="Times New Roman" w:hAnsi="Tahoma" w:cs="Tahoma"/>
          <w:lang w:eastAsia="nl-NL"/>
        </w:rPr>
      </w:pPr>
    </w:p>
    <w:p w14:paraId="35354E93" w14:textId="55A1706B" w:rsidR="000E0821" w:rsidRPr="00E81E1F" w:rsidRDefault="00980250" w:rsidP="008033CB">
      <w:pPr>
        <w:rPr>
          <w:rFonts w:ascii="Tahoma" w:eastAsia="Times New Roman" w:hAnsi="Tahoma" w:cs="Tahoma"/>
          <w:sz w:val="24"/>
          <w:szCs w:val="24"/>
          <w:lang w:eastAsia="nl-NL"/>
        </w:rPr>
      </w:pPr>
      <w:r w:rsidRPr="00E81E1F">
        <w:rPr>
          <w:rFonts w:ascii="Tahoma" w:eastAsia="Times New Roman" w:hAnsi="Tahoma" w:cs="Tahoma"/>
          <w:b/>
          <w:sz w:val="24"/>
          <w:szCs w:val="24"/>
          <w:lang w:eastAsia="nl-NL"/>
        </w:rPr>
        <w:t>Inspectie door de toezichthouder</w:t>
      </w:r>
      <w:r w:rsidR="00E75685" w:rsidRPr="00E81E1F">
        <w:rPr>
          <w:rFonts w:ascii="Tahoma" w:eastAsia="Times New Roman" w:hAnsi="Tahoma" w:cs="Tahoma"/>
          <w:b/>
          <w:sz w:val="24"/>
          <w:szCs w:val="24"/>
          <w:lang w:eastAsia="nl-NL"/>
        </w:rPr>
        <w:br/>
      </w:r>
      <w:r w:rsidR="002834DA" w:rsidRPr="00E81E1F">
        <w:rPr>
          <w:rFonts w:ascii="Tahoma" w:eastAsia="Times New Roman" w:hAnsi="Tahoma" w:cs="Tahoma"/>
          <w:lang w:eastAsia="nl-NL"/>
        </w:rPr>
        <w:t xml:space="preserve">Op </w:t>
      </w:r>
      <w:r w:rsidR="00923C2D" w:rsidRPr="00E81E1F">
        <w:rPr>
          <w:rFonts w:ascii="Tahoma" w:eastAsia="Times New Roman" w:hAnsi="Tahoma" w:cs="Tahoma"/>
          <w:lang w:eastAsia="nl-NL"/>
        </w:rPr>
        <w:t>9 november 2020</w:t>
      </w:r>
      <w:r w:rsidR="00520011" w:rsidRPr="00E81E1F">
        <w:rPr>
          <w:rFonts w:ascii="Tahoma" w:eastAsia="Times New Roman" w:hAnsi="Tahoma" w:cs="Tahoma"/>
          <w:lang w:eastAsia="nl-NL"/>
        </w:rPr>
        <w:t xml:space="preserve"> werd </w:t>
      </w:r>
      <w:r w:rsidR="00DD7F85" w:rsidRPr="00E81E1F">
        <w:rPr>
          <w:rFonts w:ascii="Tahoma" w:eastAsia="Times New Roman" w:hAnsi="Tahoma" w:cs="Tahoma"/>
          <w:lang w:eastAsia="nl-NL"/>
        </w:rPr>
        <w:t>’</w:t>
      </w:r>
      <w:r w:rsidR="001D1FE0" w:rsidRPr="00E81E1F">
        <w:rPr>
          <w:rFonts w:ascii="Tahoma" w:eastAsia="Times New Roman" w:hAnsi="Tahoma" w:cs="Tahoma"/>
          <w:lang w:eastAsia="nl-NL"/>
        </w:rPr>
        <w:t>t Opstapje</w:t>
      </w:r>
      <w:r w:rsidR="00DD7F85" w:rsidRPr="00E81E1F">
        <w:rPr>
          <w:rFonts w:ascii="Tahoma" w:eastAsia="Times New Roman" w:hAnsi="Tahoma" w:cs="Tahoma"/>
          <w:lang w:eastAsia="nl-NL"/>
        </w:rPr>
        <w:t xml:space="preserve"> </w:t>
      </w:r>
      <w:r w:rsidR="00520011" w:rsidRPr="00E81E1F">
        <w:rPr>
          <w:rFonts w:ascii="Tahoma" w:eastAsia="Times New Roman" w:hAnsi="Tahoma" w:cs="Tahoma"/>
          <w:lang w:eastAsia="nl-NL"/>
        </w:rPr>
        <w:t>onaangekondig</w:t>
      </w:r>
      <w:r w:rsidR="001D1FE0" w:rsidRPr="00E81E1F">
        <w:rPr>
          <w:rFonts w:ascii="Tahoma" w:eastAsia="Times New Roman" w:hAnsi="Tahoma" w:cs="Tahoma"/>
          <w:lang w:eastAsia="nl-NL"/>
        </w:rPr>
        <w:t>d bezocht door de GGD Flevoland in het kader van de inspectie op het peuterspeelzaalwerk.</w:t>
      </w:r>
      <w:r w:rsidR="000B62B0" w:rsidRPr="00E81E1F">
        <w:rPr>
          <w:rFonts w:ascii="Tahoma" w:eastAsia="Times New Roman" w:hAnsi="Tahoma" w:cs="Tahoma"/>
          <w:lang w:eastAsia="nl-NL"/>
        </w:rPr>
        <w:t xml:space="preserve"> </w:t>
      </w:r>
      <w:r w:rsidR="00520011" w:rsidRPr="00E81E1F">
        <w:rPr>
          <w:rFonts w:ascii="Tahoma" w:eastAsia="Times New Roman" w:hAnsi="Tahoma" w:cs="Tahoma"/>
          <w:lang w:eastAsia="nl-NL"/>
        </w:rPr>
        <w:t xml:space="preserve">Er werd </w:t>
      </w:r>
      <w:r w:rsidR="00DD7F85" w:rsidRPr="00E81E1F">
        <w:rPr>
          <w:rFonts w:ascii="Tahoma" w:eastAsia="Times New Roman" w:hAnsi="Tahoma" w:cs="Tahoma"/>
          <w:lang w:eastAsia="nl-NL"/>
        </w:rPr>
        <w:t xml:space="preserve">met de aanwezige beroepskrachten gesproken, er werden observaties uitgevoerd en de documenten werden bekeken. </w:t>
      </w:r>
      <w:r w:rsidR="000B62B0" w:rsidRPr="00E81E1F">
        <w:rPr>
          <w:rFonts w:ascii="Tahoma" w:eastAsia="Times New Roman" w:hAnsi="Tahoma" w:cs="Tahoma"/>
          <w:lang w:eastAsia="nl-NL"/>
        </w:rPr>
        <w:t xml:space="preserve">Het definitief inspectierapport </w:t>
      </w:r>
      <w:r w:rsidR="00127E89" w:rsidRPr="00E81E1F">
        <w:rPr>
          <w:rFonts w:ascii="Tahoma" w:eastAsia="Times New Roman" w:hAnsi="Tahoma" w:cs="Tahoma"/>
          <w:lang w:eastAsia="nl-NL"/>
        </w:rPr>
        <w:t xml:space="preserve">is vastgesteld op </w:t>
      </w:r>
      <w:r w:rsidR="00923C2D" w:rsidRPr="00E81E1F">
        <w:rPr>
          <w:rFonts w:ascii="Tahoma" w:eastAsia="Times New Roman" w:hAnsi="Tahoma" w:cs="Tahoma"/>
          <w:lang w:eastAsia="nl-NL"/>
        </w:rPr>
        <w:t>30 november 2020</w:t>
      </w:r>
      <w:r w:rsidR="000B62B0" w:rsidRPr="00E81E1F">
        <w:rPr>
          <w:rFonts w:ascii="Tahoma" w:eastAsia="Times New Roman" w:hAnsi="Tahoma" w:cs="Tahoma"/>
          <w:lang w:eastAsia="nl-NL"/>
        </w:rPr>
        <w:t xml:space="preserve">. </w:t>
      </w:r>
      <w:r w:rsidR="002834DA" w:rsidRPr="00E81E1F">
        <w:rPr>
          <w:rFonts w:ascii="Tahoma" w:eastAsia="Times New Roman" w:hAnsi="Tahoma" w:cs="Tahoma"/>
          <w:lang w:eastAsia="nl-NL"/>
        </w:rPr>
        <w:t xml:space="preserve">Alle getoetste inspectie-items zijn in orde bevonden. </w:t>
      </w:r>
      <w:r w:rsidR="0082268A" w:rsidRPr="00E81E1F">
        <w:rPr>
          <w:rFonts w:ascii="Tahoma" w:eastAsia="Times New Roman" w:hAnsi="Tahoma" w:cs="Tahoma"/>
          <w:lang w:eastAsia="nl-NL"/>
        </w:rPr>
        <w:t xml:space="preserve"> </w:t>
      </w:r>
      <w:r w:rsidR="00A16151" w:rsidRPr="00E81E1F">
        <w:rPr>
          <w:rFonts w:ascii="Tahoma" w:eastAsia="Times New Roman" w:hAnsi="Tahoma" w:cs="Tahoma"/>
          <w:lang w:eastAsia="nl-NL"/>
        </w:rPr>
        <w:t>In 2021 heeft e</w:t>
      </w:r>
      <w:r w:rsidR="00214004" w:rsidRPr="00E81E1F">
        <w:rPr>
          <w:rFonts w:ascii="Tahoma" w:eastAsia="Times New Roman" w:hAnsi="Tahoma" w:cs="Tahoma"/>
          <w:lang w:eastAsia="nl-NL"/>
        </w:rPr>
        <w:t>r nog geen nieuwe inspectie plaatsgevonden</w:t>
      </w:r>
      <w:r w:rsidR="00A16151" w:rsidRPr="00E81E1F">
        <w:rPr>
          <w:rFonts w:ascii="Tahoma" w:eastAsia="Times New Roman" w:hAnsi="Tahoma" w:cs="Tahoma"/>
          <w:lang w:eastAsia="nl-NL"/>
        </w:rPr>
        <w:t>. Dit i.v.m. de corona maatregelen. Er werd prioriteit gegeven aan de opvang locaties waar meer aandacht voor nodig was.</w:t>
      </w:r>
    </w:p>
    <w:p w14:paraId="59141F6A" w14:textId="77777777" w:rsidR="000225B1" w:rsidRPr="00E81E1F" w:rsidRDefault="000225B1" w:rsidP="008033CB">
      <w:pPr>
        <w:rPr>
          <w:rFonts w:ascii="Comic Sans MS" w:eastAsia="Times New Roman" w:hAnsi="Comic Sans MS"/>
          <w:lang w:eastAsia="nl-NL"/>
        </w:rPr>
      </w:pPr>
    </w:p>
    <w:p w14:paraId="74060051" w14:textId="77777777" w:rsidR="008033CB" w:rsidRPr="00E81E1F" w:rsidRDefault="00755EF2" w:rsidP="008033CB">
      <w:pPr>
        <w:rPr>
          <w:rFonts w:ascii="Tahoma" w:eastAsia="Times New Roman" w:hAnsi="Tahoma" w:cs="Tahoma"/>
          <w:b/>
          <w:sz w:val="24"/>
          <w:szCs w:val="24"/>
          <w:lang w:eastAsia="nl-NL"/>
        </w:rPr>
      </w:pPr>
      <w:r w:rsidRPr="00E81E1F">
        <w:rPr>
          <w:rFonts w:ascii="Tahoma" w:eastAsia="Times New Roman" w:hAnsi="Tahoma" w:cs="Tahoma"/>
          <w:b/>
          <w:bCs/>
          <w:sz w:val="24"/>
          <w:szCs w:val="24"/>
          <w:lang w:eastAsia="nl-NL"/>
        </w:rPr>
        <w:t xml:space="preserve">3. </w:t>
      </w:r>
      <w:r w:rsidR="001A278C" w:rsidRPr="00E81E1F">
        <w:rPr>
          <w:rFonts w:ascii="Tahoma" w:eastAsia="Times New Roman" w:hAnsi="Tahoma" w:cs="Tahoma"/>
          <w:b/>
          <w:bCs/>
          <w:sz w:val="24"/>
          <w:szCs w:val="24"/>
          <w:lang w:eastAsia="nl-NL"/>
        </w:rPr>
        <w:t>Medewerkers en vrijwilligers</w:t>
      </w:r>
    </w:p>
    <w:p w14:paraId="25472953" w14:textId="77777777" w:rsidR="008033CB" w:rsidRPr="00E81E1F" w:rsidRDefault="008033CB" w:rsidP="008033CB">
      <w:pPr>
        <w:rPr>
          <w:rFonts w:ascii="Tahoma" w:eastAsia="Times New Roman" w:hAnsi="Tahoma" w:cs="Tahoma"/>
          <w:sz w:val="24"/>
          <w:szCs w:val="24"/>
          <w:lang w:eastAsia="nl-NL"/>
        </w:rPr>
      </w:pPr>
    </w:p>
    <w:p w14:paraId="3A0EF516" w14:textId="2D629B41" w:rsidR="00BF536D" w:rsidRPr="00C418DF" w:rsidRDefault="00B65072" w:rsidP="00DD1100">
      <w:pPr>
        <w:rPr>
          <w:rFonts w:ascii="Tahoma" w:eastAsia="Times New Roman" w:hAnsi="Tahoma" w:cs="Tahoma"/>
          <w:b/>
          <w:sz w:val="24"/>
          <w:szCs w:val="24"/>
          <w:lang w:eastAsia="nl-NL"/>
        </w:rPr>
      </w:pPr>
      <w:r w:rsidRPr="00E81E1F">
        <w:rPr>
          <w:rFonts w:ascii="Tahoma" w:eastAsia="Times New Roman" w:hAnsi="Tahoma" w:cs="Tahoma"/>
          <w:b/>
          <w:sz w:val="24"/>
          <w:szCs w:val="24"/>
          <w:lang w:eastAsia="nl-NL"/>
        </w:rPr>
        <w:t>B</w:t>
      </w:r>
      <w:r w:rsidR="003177A1" w:rsidRPr="00E81E1F">
        <w:rPr>
          <w:rFonts w:ascii="Tahoma" w:eastAsia="Times New Roman" w:hAnsi="Tahoma" w:cs="Tahoma"/>
          <w:b/>
          <w:sz w:val="24"/>
          <w:szCs w:val="24"/>
          <w:lang w:eastAsia="nl-NL"/>
        </w:rPr>
        <w:t>eroepskrachten</w:t>
      </w:r>
      <w:r w:rsidR="00E75685" w:rsidRPr="00E81E1F">
        <w:rPr>
          <w:rFonts w:ascii="Tahoma" w:eastAsia="Times New Roman" w:hAnsi="Tahoma" w:cs="Tahoma"/>
          <w:b/>
          <w:sz w:val="24"/>
          <w:szCs w:val="24"/>
          <w:lang w:eastAsia="nl-NL"/>
        </w:rPr>
        <w:br/>
      </w:r>
      <w:r w:rsidR="00851F19" w:rsidRPr="00E81E1F">
        <w:rPr>
          <w:rFonts w:ascii="Tahoma" w:eastAsia="Times New Roman" w:hAnsi="Tahoma" w:cs="Tahoma"/>
          <w:lang w:eastAsia="nl-NL"/>
        </w:rPr>
        <w:t xml:space="preserve">De begeleiding en ondersteuning van de peuters werd uitgevoerd door een team van </w:t>
      </w:r>
      <w:r w:rsidR="00214004" w:rsidRPr="00E81E1F">
        <w:rPr>
          <w:rFonts w:ascii="Tahoma" w:eastAsia="Times New Roman" w:hAnsi="Tahoma" w:cs="Tahoma"/>
          <w:lang w:eastAsia="nl-NL"/>
        </w:rPr>
        <w:t>vier</w:t>
      </w:r>
      <w:r w:rsidR="00851F19" w:rsidRPr="00E81E1F">
        <w:rPr>
          <w:rFonts w:ascii="Tahoma" w:eastAsia="Times New Roman" w:hAnsi="Tahoma" w:cs="Tahoma"/>
          <w:lang w:eastAsia="nl-NL"/>
        </w:rPr>
        <w:t xml:space="preserve"> vaste leidsters </w:t>
      </w:r>
      <w:r w:rsidR="0020192D" w:rsidRPr="00E81E1F">
        <w:rPr>
          <w:rFonts w:ascii="Tahoma" w:eastAsia="Times New Roman" w:hAnsi="Tahoma" w:cs="Tahoma"/>
          <w:lang w:eastAsia="nl-NL"/>
        </w:rPr>
        <w:t xml:space="preserve">en de coördinator </w:t>
      </w:r>
      <w:r w:rsidR="00851F19" w:rsidRPr="00E81E1F">
        <w:rPr>
          <w:rFonts w:ascii="Tahoma" w:eastAsia="Times New Roman" w:hAnsi="Tahoma" w:cs="Tahoma"/>
          <w:lang w:eastAsia="nl-NL"/>
        </w:rPr>
        <w:t>aangevuld met stagiaires en vrijwilligers</w:t>
      </w:r>
      <w:r w:rsidR="00CC157E" w:rsidRPr="00E81E1F">
        <w:rPr>
          <w:rFonts w:ascii="Tahoma" w:eastAsia="Times New Roman" w:hAnsi="Tahoma" w:cs="Tahoma"/>
          <w:lang w:eastAsia="nl-NL"/>
        </w:rPr>
        <w:t xml:space="preserve">. </w:t>
      </w:r>
      <w:r w:rsidR="00851F19" w:rsidRPr="00E81E1F">
        <w:rPr>
          <w:rFonts w:ascii="Tahoma" w:eastAsia="Times New Roman" w:hAnsi="Tahoma" w:cs="Tahoma"/>
          <w:lang w:eastAsia="nl-NL"/>
        </w:rPr>
        <w:t>Bij ziekte of afwezigheid van een leidster</w:t>
      </w:r>
      <w:r w:rsidR="004106A8" w:rsidRPr="00E81E1F">
        <w:rPr>
          <w:rFonts w:ascii="Tahoma" w:eastAsia="Times New Roman" w:hAnsi="Tahoma" w:cs="Tahoma"/>
          <w:lang w:eastAsia="nl-NL"/>
        </w:rPr>
        <w:t xml:space="preserve">, o.a. </w:t>
      </w:r>
      <w:r w:rsidR="00214004" w:rsidRPr="00E81E1F">
        <w:rPr>
          <w:rFonts w:ascii="Tahoma" w:eastAsia="Times New Roman" w:hAnsi="Tahoma" w:cs="Tahoma"/>
          <w:lang w:eastAsia="nl-NL"/>
        </w:rPr>
        <w:t>i</w:t>
      </w:r>
      <w:r w:rsidR="001E362E" w:rsidRPr="00E81E1F">
        <w:rPr>
          <w:rFonts w:ascii="Tahoma" w:eastAsia="Times New Roman" w:hAnsi="Tahoma" w:cs="Tahoma"/>
          <w:lang w:eastAsia="nl-NL"/>
        </w:rPr>
        <w:t>.</w:t>
      </w:r>
      <w:r w:rsidR="00214004" w:rsidRPr="00E81E1F">
        <w:rPr>
          <w:rFonts w:ascii="Tahoma" w:eastAsia="Times New Roman" w:hAnsi="Tahoma" w:cs="Tahoma"/>
          <w:lang w:eastAsia="nl-NL"/>
        </w:rPr>
        <w:t>v</w:t>
      </w:r>
      <w:r w:rsidR="001E362E" w:rsidRPr="00E81E1F">
        <w:rPr>
          <w:rFonts w:ascii="Tahoma" w:eastAsia="Times New Roman" w:hAnsi="Tahoma" w:cs="Tahoma"/>
          <w:lang w:eastAsia="nl-NL"/>
        </w:rPr>
        <w:t>.</w:t>
      </w:r>
      <w:r w:rsidR="00214004" w:rsidRPr="00E81E1F">
        <w:rPr>
          <w:rFonts w:ascii="Tahoma" w:eastAsia="Times New Roman" w:hAnsi="Tahoma" w:cs="Tahoma"/>
          <w:lang w:eastAsia="nl-NL"/>
        </w:rPr>
        <w:t>m</w:t>
      </w:r>
      <w:r w:rsidR="001E362E" w:rsidRPr="00E81E1F">
        <w:rPr>
          <w:rFonts w:ascii="Tahoma" w:eastAsia="Times New Roman" w:hAnsi="Tahoma" w:cs="Tahoma"/>
          <w:lang w:eastAsia="nl-NL"/>
        </w:rPr>
        <w:t xml:space="preserve">. </w:t>
      </w:r>
      <w:r w:rsidR="00214004" w:rsidRPr="00E81E1F">
        <w:rPr>
          <w:rFonts w:ascii="Tahoma" w:eastAsia="Times New Roman" w:hAnsi="Tahoma" w:cs="Tahoma"/>
          <w:lang w:eastAsia="nl-NL"/>
        </w:rPr>
        <w:t xml:space="preserve">zwangerschapsverlof </w:t>
      </w:r>
      <w:r w:rsidR="00851F19" w:rsidRPr="00E81E1F">
        <w:rPr>
          <w:rFonts w:ascii="Tahoma" w:eastAsia="Times New Roman" w:hAnsi="Tahoma" w:cs="Tahoma"/>
          <w:lang w:eastAsia="nl-NL"/>
        </w:rPr>
        <w:t xml:space="preserve">werd een beroep gedaan op een vaste invalster. </w:t>
      </w:r>
      <w:r w:rsidR="00FA16D6" w:rsidRPr="00E81E1F">
        <w:rPr>
          <w:rFonts w:ascii="Tahoma" w:eastAsia="Times New Roman" w:hAnsi="Tahoma" w:cs="Tahoma"/>
          <w:lang w:eastAsia="nl-NL"/>
        </w:rPr>
        <w:t xml:space="preserve">Vanwege de </w:t>
      </w:r>
      <w:r w:rsidR="00214004" w:rsidRPr="00E81E1F">
        <w:rPr>
          <w:rFonts w:ascii="Tahoma" w:eastAsia="Times New Roman" w:hAnsi="Tahoma" w:cs="Tahoma"/>
          <w:lang w:eastAsia="nl-NL"/>
        </w:rPr>
        <w:t xml:space="preserve">aanhoudende </w:t>
      </w:r>
      <w:r w:rsidR="00FA16D6" w:rsidRPr="00E81E1F">
        <w:rPr>
          <w:rFonts w:ascii="Tahoma" w:eastAsia="Times New Roman" w:hAnsi="Tahoma" w:cs="Tahoma"/>
          <w:lang w:eastAsia="nl-NL"/>
        </w:rPr>
        <w:t xml:space="preserve">coronamaatregelen is de inzet van stagiaires en vrijwilligers tot een minimum beperkt. Dit </w:t>
      </w:r>
      <w:r w:rsidR="00244D20" w:rsidRPr="00E81E1F">
        <w:rPr>
          <w:rFonts w:ascii="Tahoma" w:eastAsia="Times New Roman" w:hAnsi="Tahoma" w:cs="Tahoma"/>
          <w:lang w:eastAsia="nl-NL"/>
        </w:rPr>
        <w:t xml:space="preserve">vormde wel </w:t>
      </w:r>
      <w:r w:rsidR="00D43441" w:rsidRPr="00E81E1F">
        <w:rPr>
          <w:rFonts w:ascii="Tahoma" w:eastAsia="Times New Roman" w:hAnsi="Tahoma" w:cs="Tahoma"/>
          <w:lang w:eastAsia="nl-NL"/>
        </w:rPr>
        <w:t xml:space="preserve">een extra belasting voor </w:t>
      </w:r>
      <w:r w:rsidR="00FA16D6" w:rsidRPr="00E81E1F">
        <w:rPr>
          <w:rFonts w:ascii="Tahoma" w:eastAsia="Times New Roman" w:hAnsi="Tahoma" w:cs="Tahoma"/>
          <w:lang w:eastAsia="nl-NL"/>
        </w:rPr>
        <w:t xml:space="preserve">de vaste beroepskrachten. </w:t>
      </w:r>
      <w:r w:rsidR="00DD1100" w:rsidRPr="00E81E1F">
        <w:rPr>
          <w:rFonts w:ascii="Tahoma" w:eastAsia="Times New Roman" w:hAnsi="Tahoma" w:cs="Tahoma"/>
          <w:lang w:eastAsia="nl-NL"/>
        </w:rPr>
        <w:br/>
        <w:t>In 202</w:t>
      </w:r>
      <w:r w:rsidR="00B704B7" w:rsidRPr="00E81E1F">
        <w:rPr>
          <w:rFonts w:ascii="Tahoma" w:eastAsia="Times New Roman" w:hAnsi="Tahoma" w:cs="Tahoma"/>
          <w:lang w:eastAsia="nl-NL"/>
        </w:rPr>
        <w:t>1</w:t>
      </w:r>
      <w:r w:rsidR="00DD1100" w:rsidRPr="00E81E1F">
        <w:rPr>
          <w:rFonts w:ascii="Tahoma" w:eastAsia="Times New Roman" w:hAnsi="Tahoma" w:cs="Tahoma"/>
          <w:lang w:eastAsia="nl-NL"/>
        </w:rPr>
        <w:t xml:space="preserve"> is een stageplek geboden aan </w:t>
      </w:r>
      <w:r w:rsidR="00B704B7" w:rsidRPr="00E81E1F">
        <w:rPr>
          <w:rFonts w:ascii="Tahoma" w:eastAsia="Times New Roman" w:hAnsi="Tahoma" w:cs="Tahoma"/>
          <w:lang w:eastAsia="nl-NL"/>
        </w:rPr>
        <w:t>2</w:t>
      </w:r>
      <w:r w:rsidR="00DD1100" w:rsidRPr="00E81E1F">
        <w:rPr>
          <w:rFonts w:ascii="Tahoma" w:eastAsia="Times New Roman" w:hAnsi="Tahoma" w:cs="Tahoma"/>
          <w:lang w:eastAsia="nl-NL"/>
        </w:rPr>
        <w:t xml:space="preserve"> stagiaires vanuit de opleiding HBO </w:t>
      </w:r>
      <w:proofErr w:type="spellStart"/>
      <w:r w:rsidR="00DD1100" w:rsidRPr="00E81E1F">
        <w:rPr>
          <w:rFonts w:ascii="Tahoma" w:eastAsia="Times New Roman" w:hAnsi="Tahoma" w:cs="Tahoma"/>
          <w:lang w:eastAsia="nl-NL"/>
        </w:rPr>
        <w:t>Social</w:t>
      </w:r>
      <w:proofErr w:type="spellEnd"/>
      <w:r w:rsidR="00DD1100" w:rsidRPr="00E81E1F">
        <w:rPr>
          <w:rFonts w:ascii="Tahoma" w:eastAsia="Times New Roman" w:hAnsi="Tahoma" w:cs="Tahoma"/>
          <w:lang w:eastAsia="nl-NL"/>
        </w:rPr>
        <w:t xml:space="preserve"> </w:t>
      </w:r>
      <w:proofErr w:type="spellStart"/>
      <w:r w:rsidR="00DD1100" w:rsidRPr="00E81E1F">
        <w:rPr>
          <w:rFonts w:ascii="Tahoma" w:eastAsia="Times New Roman" w:hAnsi="Tahoma" w:cs="Tahoma"/>
          <w:lang w:eastAsia="nl-NL"/>
        </w:rPr>
        <w:t>Work</w:t>
      </w:r>
      <w:proofErr w:type="spellEnd"/>
      <w:r w:rsidR="00DD1100" w:rsidRPr="00E81E1F">
        <w:rPr>
          <w:rFonts w:ascii="Tahoma" w:eastAsia="Times New Roman" w:hAnsi="Tahoma" w:cs="Tahoma"/>
          <w:lang w:eastAsia="nl-NL"/>
        </w:rPr>
        <w:t xml:space="preserve">. Deze stagiaires kwamen 1 </w:t>
      </w:r>
      <w:r w:rsidR="00B704B7" w:rsidRPr="00E81E1F">
        <w:rPr>
          <w:rFonts w:ascii="Tahoma" w:eastAsia="Times New Roman" w:hAnsi="Tahoma" w:cs="Tahoma"/>
          <w:lang w:eastAsia="nl-NL"/>
        </w:rPr>
        <w:t xml:space="preserve">dag of 4 dagen </w:t>
      </w:r>
      <w:r w:rsidR="00DD1100" w:rsidRPr="00E81E1F">
        <w:rPr>
          <w:rFonts w:ascii="Tahoma" w:eastAsia="Times New Roman" w:hAnsi="Tahoma" w:cs="Tahoma"/>
          <w:lang w:eastAsia="nl-NL"/>
        </w:rPr>
        <w:t xml:space="preserve">in de week. </w:t>
      </w:r>
    </w:p>
    <w:p w14:paraId="346A59E6" w14:textId="544D36A5" w:rsidR="003457B4" w:rsidRPr="00E81E1F" w:rsidRDefault="003457B4" w:rsidP="00DD1100">
      <w:pPr>
        <w:rPr>
          <w:rFonts w:ascii="Tahoma" w:eastAsia="Times New Roman" w:hAnsi="Tahoma" w:cs="Tahoma"/>
          <w:lang w:eastAsia="nl-NL"/>
        </w:rPr>
      </w:pPr>
      <w:r w:rsidRPr="00E81E1F">
        <w:rPr>
          <w:rFonts w:ascii="Tahoma" w:eastAsia="Times New Roman" w:hAnsi="Tahoma" w:cs="Tahoma"/>
          <w:lang w:eastAsia="nl-NL"/>
        </w:rPr>
        <w:t xml:space="preserve">Ook hebben we een stagiaire MBO gespecialiseerde kinderopvang </w:t>
      </w:r>
      <w:r w:rsidR="001E362E" w:rsidRPr="00E81E1F">
        <w:rPr>
          <w:rFonts w:ascii="Tahoma" w:eastAsia="Times New Roman" w:hAnsi="Tahoma" w:cs="Tahoma"/>
          <w:lang w:eastAsia="nl-NL"/>
        </w:rPr>
        <w:t xml:space="preserve">gedurende </w:t>
      </w:r>
      <w:r w:rsidRPr="00E81E1F">
        <w:rPr>
          <w:rFonts w:ascii="Tahoma" w:eastAsia="Times New Roman" w:hAnsi="Tahoma" w:cs="Tahoma"/>
          <w:lang w:eastAsia="nl-NL"/>
        </w:rPr>
        <w:t xml:space="preserve">3 dagen </w:t>
      </w:r>
      <w:r w:rsidR="001E362E" w:rsidRPr="00E81E1F">
        <w:rPr>
          <w:rFonts w:ascii="Tahoma" w:eastAsia="Times New Roman" w:hAnsi="Tahoma" w:cs="Tahoma"/>
          <w:lang w:eastAsia="nl-NL"/>
        </w:rPr>
        <w:t>per</w:t>
      </w:r>
      <w:r w:rsidRPr="00E81E1F">
        <w:rPr>
          <w:rFonts w:ascii="Tahoma" w:eastAsia="Times New Roman" w:hAnsi="Tahoma" w:cs="Tahoma"/>
          <w:lang w:eastAsia="nl-NL"/>
        </w:rPr>
        <w:t xml:space="preserve"> week</w:t>
      </w:r>
      <w:r w:rsidR="001E362E" w:rsidRPr="00E81E1F">
        <w:rPr>
          <w:rFonts w:ascii="Tahoma" w:eastAsia="Times New Roman" w:hAnsi="Tahoma" w:cs="Tahoma"/>
          <w:lang w:eastAsia="nl-NL"/>
        </w:rPr>
        <w:t xml:space="preserve"> op de peuterspeelzaal begeleid</w:t>
      </w:r>
      <w:r w:rsidRPr="00E81E1F">
        <w:rPr>
          <w:rFonts w:ascii="Tahoma" w:eastAsia="Times New Roman" w:hAnsi="Tahoma" w:cs="Tahoma"/>
          <w:lang w:eastAsia="nl-NL"/>
        </w:rPr>
        <w:t>.</w:t>
      </w:r>
    </w:p>
    <w:p w14:paraId="044541DF" w14:textId="77777777" w:rsidR="00BA1DA9" w:rsidRPr="00E81E1F" w:rsidRDefault="00BA1DA9" w:rsidP="008033CB">
      <w:pPr>
        <w:rPr>
          <w:rFonts w:ascii="Tahoma" w:eastAsia="Times New Roman" w:hAnsi="Tahoma" w:cs="Tahoma"/>
          <w:sz w:val="24"/>
          <w:szCs w:val="24"/>
          <w:lang w:eastAsia="nl-NL"/>
        </w:rPr>
      </w:pPr>
    </w:p>
    <w:p w14:paraId="7DE8AD66" w14:textId="3AEAD30C" w:rsidR="00BF536D" w:rsidRPr="00C418DF" w:rsidRDefault="003177A1" w:rsidP="008033CB">
      <w:pPr>
        <w:rPr>
          <w:rFonts w:ascii="Tahoma" w:eastAsia="Times New Roman" w:hAnsi="Tahoma" w:cs="Tahoma"/>
          <w:b/>
          <w:sz w:val="24"/>
          <w:szCs w:val="24"/>
          <w:lang w:eastAsia="nl-NL"/>
        </w:rPr>
      </w:pPr>
      <w:r w:rsidRPr="00E81E1F">
        <w:rPr>
          <w:rFonts w:ascii="Tahoma" w:eastAsia="Times New Roman" w:hAnsi="Tahoma" w:cs="Tahoma"/>
          <w:b/>
          <w:sz w:val="24"/>
          <w:szCs w:val="24"/>
          <w:lang w:eastAsia="nl-NL"/>
        </w:rPr>
        <w:t>Professionalisering</w:t>
      </w:r>
      <w:r w:rsidR="00E75685" w:rsidRPr="00E81E1F">
        <w:rPr>
          <w:rFonts w:ascii="Tahoma" w:eastAsia="Times New Roman" w:hAnsi="Tahoma" w:cs="Tahoma"/>
          <w:b/>
          <w:sz w:val="24"/>
          <w:szCs w:val="24"/>
          <w:lang w:eastAsia="nl-NL"/>
        </w:rPr>
        <w:br/>
      </w:r>
      <w:r w:rsidR="00BA1DA9" w:rsidRPr="00E81E1F">
        <w:rPr>
          <w:rFonts w:ascii="Tahoma" w:eastAsia="Times New Roman" w:hAnsi="Tahoma" w:cs="Tahoma"/>
          <w:lang w:eastAsia="nl-NL"/>
        </w:rPr>
        <w:t xml:space="preserve">De leidsters </w:t>
      </w:r>
      <w:r w:rsidR="00BF536D" w:rsidRPr="00E81E1F">
        <w:rPr>
          <w:rFonts w:ascii="Tahoma" w:eastAsia="Times New Roman" w:hAnsi="Tahoma" w:cs="Tahoma"/>
          <w:lang w:eastAsia="nl-NL"/>
        </w:rPr>
        <w:t>hebben in 202</w:t>
      </w:r>
      <w:r w:rsidR="00B704B7" w:rsidRPr="00E81E1F">
        <w:rPr>
          <w:rFonts w:ascii="Tahoma" w:eastAsia="Times New Roman" w:hAnsi="Tahoma" w:cs="Tahoma"/>
          <w:lang w:eastAsia="nl-NL"/>
        </w:rPr>
        <w:t>1</w:t>
      </w:r>
      <w:r w:rsidR="00BF536D" w:rsidRPr="00E81E1F">
        <w:rPr>
          <w:rFonts w:ascii="Tahoma" w:eastAsia="Times New Roman" w:hAnsi="Tahoma" w:cs="Tahoma"/>
          <w:lang w:eastAsia="nl-NL"/>
        </w:rPr>
        <w:t xml:space="preserve"> de volgende cursussen gevolgd: ‘BHV’, </w:t>
      </w:r>
      <w:r w:rsidR="00B704B7" w:rsidRPr="00E81E1F">
        <w:rPr>
          <w:rFonts w:ascii="Tahoma" w:eastAsia="Times New Roman" w:hAnsi="Tahoma" w:cs="Tahoma"/>
          <w:lang w:eastAsia="nl-NL"/>
        </w:rPr>
        <w:t xml:space="preserve">gebarentaal, </w:t>
      </w:r>
      <w:r w:rsidR="001E362E" w:rsidRPr="00E81E1F">
        <w:rPr>
          <w:rFonts w:ascii="Tahoma" w:eastAsia="Times New Roman" w:hAnsi="Tahoma" w:cs="Tahoma"/>
          <w:lang w:eastAsia="nl-NL"/>
        </w:rPr>
        <w:t>h</w:t>
      </w:r>
      <w:r w:rsidR="00B704B7" w:rsidRPr="00E81E1F">
        <w:rPr>
          <w:rFonts w:ascii="Tahoma" w:eastAsia="Times New Roman" w:hAnsi="Tahoma" w:cs="Tahoma"/>
          <w:lang w:eastAsia="nl-NL"/>
        </w:rPr>
        <w:t>echtingsproblematiek</w:t>
      </w:r>
      <w:r w:rsidR="001E362E" w:rsidRPr="00E81E1F">
        <w:rPr>
          <w:rFonts w:ascii="Tahoma" w:eastAsia="Times New Roman" w:hAnsi="Tahoma" w:cs="Tahoma"/>
          <w:lang w:eastAsia="nl-NL"/>
        </w:rPr>
        <w:t xml:space="preserve"> en</w:t>
      </w:r>
      <w:r w:rsidR="00B704B7" w:rsidRPr="00E81E1F">
        <w:rPr>
          <w:rFonts w:ascii="Tahoma" w:eastAsia="Times New Roman" w:hAnsi="Tahoma" w:cs="Tahoma"/>
          <w:lang w:eastAsia="nl-NL"/>
        </w:rPr>
        <w:t xml:space="preserve"> TOS (taalontwikkeling</w:t>
      </w:r>
      <w:r w:rsidR="00EB257B" w:rsidRPr="00E81E1F">
        <w:rPr>
          <w:rFonts w:ascii="Tahoma" w:eastAsia="Times New Roman" w:hAnsi="Tahoma" w:cs="Tahoma"/>
          <w:lang w:eastAsia="nl-NL"/>
        </w:rPr>
        <w:t>s</w:t>
      </w:r>
      <w:r w:rsidR="00B704B7" w:rsidRPr="00E81E1F">
        <w:rPr>
          <w:rFonts w:ascii="Tahoma" w:eastAsia="Times New Roman" w:hAnsi="Tahoma" w:cs="Tahoma"/>
          <w:lang w:eastAsia="nl-NL"/>
        </w:rPr>
        <w:t>sto</w:t>
      </w:r>
      <w:r w:rsidR="003457B4" w:rsidRPr="00E81E1F">
        <w:rPr>
          <w:rFonts w:ascii="Tahoma" w:eastAsia="Times New Roman" w:hAnsi="Tahoma" w:cs="Tahoma"/>
          <w:lang w:eastAsia="nl-NL"/>
        </w:rPr>
        <w:t>o</w:t>
      </w:r>
      <w:r w:rsidR="00B704B7" w:rsidRPr="00E81E1F">
        <w:rPr>
          <w:rFonts w:ascii="Tahoma" w:eastAsia="Times New Roman" w:hAnsi="Tahoma" w:cs="Tahoma"/>
          <w:lang w:eastAsia="nl-NL"/>
        </w:rPr>
        <w:t>rnis)</w:t>
      </w:r>
    </w:p>
    <w:p w14:paraId="3DECA19D" w14:textId="01157E86" w:rsidR="00380336" w:rsidRPr="00E81E1F" w:rsidRDefault="00BF536D" w:rsidP="00BF536D">
      <w:pPr>
        <w:rPr>
          <w:rFonts w:ascii="Tahoma" w:eastAsia="Times New Roman" w:hAnsi="Tahoma" w:cs="Tahoma"/>
          <w:lang w:eastAsia="nl-NL"/>
        </w:rPr>
      </w:pPr>
      <w:r w:rsidRPr="00E81E1F">
        <w:rPr>
          <w:rFonts w:ascii="Tahoma" w:eastAsia="Times New Roman" w:hAnsi="Tahoma" w:cs="Tahoma"/>
          <w:lang w:eastAsia="nl-NL"/>
        </w:rPr>
        <w:t xml:space="preserve">De jaarlijkse </w:t>
      </w:r>
      <w:proofErr w:type="spellStart"/>
      <w:r w:rsidR="003457B4" w:rsidRPr="00E81E1F">
        <w:rPr>
          <w:rFonts w:ascii="Tahoma" w:eastAsia="Times New Roman" w:hAnsi="Tahoma" w:cs="Tahoma"/>
          <w:lang w:eastAsia="nl-NL"/>
        </w:rPr>
        <w:t>vakgroepmiddag</w:t>
      </w:r>
      <w:proofErr w:type="spellEnd"/>
      <w:r w:rsidRPr="00E81E1F">
        <w:rPr>
          <w:rFonts w:ascii="Tahoma" w:eastAsia="Times New Roman" w:hAnsi="Tahoma" w:cs="Tahoma"/>
          <w:lang w:eastAsia="nl-NL"/>
        </w:rPr>
        <w:t xml:space="preserve"> van de </w:t>
      </w:r>
      <w:r w:rsidR="00BA1DA9" w:rsidRPr="00E81E1F">
        <w:rPr>
          <w:rFonts w:ascii="Tahoma" w:eastAsia="Times New Roman" w:hAnsi="Tahoma" w:cs="Tahoma"/>
          <w:lang w:eastAsia="nl-NL"/>
        </w:rPr>
        <w:t xml:space="preserve">therapeutische peutergroep </w:t>
      </w:r>
      <w:r w:rsidRPr="00E81E1F">
        <w:rPr>
          <w:rFonts w:ascii="Tahoma" w:eastAsia="Times New Roman" w:hAnsi="Tahoma" w:cs="Tahoma"/>
          <w:lang w:eastAsia="nl-NL"/>
        </w:rPr>
        <w:t xml:space="preserve">(TPG) </w:t>
      </w:r>
      <w:r w:rsidR="00B704B7" w:rsidRPr="00E81E1F">
        <w:rPr>
          <w:rFonts w:ascii="Tahoma" w:eastAsia="Times New Roman" w:hAnsi="Tahoma" w:cs="Tahoma"/>
          <w:lang w:eastAsia="nl-NL"/>
        </w:rPr>
        <w:t>heeft in oktober plaatsgevonden.</w:t>
      </w:r>
    </w:p>
    <w:p w14:paraId="1B0C5B17" w14:textId="6D690BCE" w:rsidR="007C59B6" w:rsidRPr="00E81E1F" w:rsidRDefault="00B704B7" w:rsidP="008033CB">
      <w:pPr>
        <w:rPr>
          <w:rFonts w:ascii="Tahoma" w:eastAsia="Times New Roman" w:hAnsi="Tahoma" w:cs="Tahoma"/>
          <w:lang w:eastAsia="nl-NL"/>
        </w:rPr>
      </w:pPr>
      <w:r w:rsidRPr="00E81E1F">
        <w:rPr>
          <w:rFonts w:ascii="Tahoma" w:eastAsia="Times New Roman" w:hAnsi="Tahoma" w:cs="Tahoma"/>
          <w:lang w:eastAsia="nl-NL"/>
        </w:rPr>
        <w:t xml:space="preserve">De jaarlijkse </w:t>
      </w:r>
      <w:r w:rsidR="003457B4" w:rsidRPr="00E81E1F">
        <w:rPr>
          <w:rFonts w:ascii="Tahoma" w:eastAsia="Times New Roman" w:hAnsi="Tahoma" w:cs="Tahoma"/>
          <w:lang w:eastAsia="nl-NL"/>
        </w:rPr>
        <w:t>Sherborne</w:t>
      </w:r>
      <w:r w:rsidRPr="00E81E1F">
        <w:rPr>
          <w:rFonts w:ascii="Tahoma" w:eastAsia="Times New Roman" w:hAnsi="Tahoma" w:cs="Tahoma"/>
          <w:lang w:eastAsia="nl-NL"/>
        </w:rPr>
        <w:t xml:space="preserve"> dag is vanwege de coronamaatregelen verplaatst naar 2022</w:t>
      </w:r>
    </w:p>
    <w:p w14:paraId="4A1D060F" w14:textId="77777777" w:rsidR="00AA5DF5" w:rsidRPr="00E81E1F" w:rsidRDefault="00AA5DF5" w:rsidP="00CF6E01">
      <w:pPr>
        <w:rPr>
          <w:rFonts w:ascii="Tahoma" w:eastAsia="Times New Roman" w:hAnsi="Tahoma" w:cs="Tahoma"/>
          <w:b/>
          <w:sz w:val="24"/>
          <w:szCs w:val="24"/>
          <w:lang w:eastAsia="nl-NL"/>
        </w:rPr>
      </w:pPr>
    </w:p>
    <w:p w14:paraId="48647251" w14:textId="77777777" w:rsidR="00AA5DF5" w:rsidRPr="00E81E1F" w:rsidRDefault="00AA5DF5" w:rsidP="00CF6E01">
      <w:pPr>
        <w:rPr>
          <w:rFonts w:ascii="Tahoma" w:eastAsia="Times New Roman" w:hAnsi="Tahoma" w:cs="Tahoma"/>
          <w:b/>
          <w:sz w:val="24"/>
          <w:szCs w:val="24"/>
          <w:lang w:eastAsia="nl-NL"/>
        </w:rPr>
      </w:pPr>
    </w:p>
    <w:p w14:paraId="4E74EA3C" w14:textId="5DAF434E" w:rsidR="00380336" w:rsidRPr="00C418DF" w:rsidRDefault="003177A1" w:rsidP="008033CB">
      <w:pPr>
        <w:rPr>
          <w:rFonts w:ascii="Tahoma" w:eastAsia="Times New Roman" w:hAnsi="Tahoma" w:cs="Tahoma"/>
          <w:b/>
          <w:sz w:val="24"/>
          <w:szCs w:val="24"/>
          <w:lang w:eastAsia="nl-NL"/>
        </w:rPr>
      </w:pPr>
      <w:r w:rsidRPr="00E81E1F">
        <w:rPr>
          <w:rFonts w:ascii="Tahoma" w:eastAsia="Times New Roman" w:hAnsi="Tahoma" w:cs="Tahoma"/>
          <w:b/>
          <w:sz w:val="24"/>
          <w:szCs w:val="24"/>
          <w:lang w:eastAsia="nl-NL"/>
        </w:rPr>
        <w:t>Vrijwilligers</w:t>
      </w:r>
      <w:r w:rsidR="00E75685" w:rsidRPr="00E81E1F">
        <w:rPr>
          <w:rFonts w:ascii="Tahoma" w:eastAsia="Times New Roman" w:hAnsi="Tahoma" w:cs="Tahoma"/>
          <w:b/>
          <w:sz w:val="24"/>
          <w:szCs w:val="24"/>
          <w:lang w:eastAsia="nl-NL"/>
        </w:rPr>
        <w:br/>
      </w:r>
      <w:r w:rsidR="00EB0615" w:rsidRPr="00E81E1F">
        <w:rPr>
          <w:rFonts w:ascii="Tahoma" w:eastAsia="Times New Roman" w:hAnsi="Tahoma" w:cs="Tahoma"/>
          <w:lang w:eastAsia="nl-NL"/>
        </w:rPr>
        <w:t>Na</w:t>
      </w:r>
      <w:r w:rsidR="00F46E76" w:rsidRPr="00E81E1F">
        <w:rPr>
          <w:rFonts w:ascii="Tahoma" w:eastAsia="Times New Roman" w:hAnsi="Tahoma" w:cs="Tahoma"/>
          <w:lang w:eastAsia="nl-NL"/>
        </w:rPr>
        <w:t xml:space="preserve">ast de </w:t>
      </w:r>
      <w:r w:rsidR="00A213B6" w:rsidRPr="00E81E1F">
        <w:rPr>
          <w:rFonts w:ascii="Tahoma" w:eastAsia="Times New Roman" w:hAnsi="Tahoma" w:cs="Tahoma"/>
          <w:lang w:eastAsia="nl-NL"/>
        </w:rPr>
        <w:t>vijf</w:t>
      </w:r>
      <w:r w:rsidRPr="00E81E1F">
        <w:rPr>
          <w:rFonts w:ascii="Tahoma" w:eastAsia="Times New Roman" w:hAnsi="Tahoma" w:cs="Tahoma"/>
          <w:lang w:eastAsia="nl-NL"/>
        </w:rPr>
        <w:t xml:space="preserve"> beroepskrachten </w:t>
      </w:r>
      <w:r w:rsidR="00F70DA0" w:rsidRPr="00E81E1F">
        <w:rPr>
          <w:rFonts w:ascii="Tahoma" w:eastAsia="Times New Roman" w:hAnsi="Tahoma" w:cs="Tahoma"/>
          <w:lang w:eastAsia="nl-NL"/>
        </w:rPr>
        <w:t xml:space="preserve">maken we gebruik van vrijwilligers op de groep. </w:t>
      </w:r>
      <w:r w:rsidR="007F5054" w:rsidRPr="00E81E1F">
        <w:rPr>
          <w:rFonts w:ascii="Tahoma" w:eastAsia="Times New Roman" w:hAnsi="Tahoma" w:cs="Tahoma"/>
          <w:lang w:eastAsia="nl-NL"/>
        </w:rPr>
        <w:t xml:space="preserve">Elke groep heeft zijn eigen vrijwilligers. </w:t>
      </w:r>
      <w:r w:rsidR="00BF536D" w:rsidRPr="00E81E1F">
        <w:rPr>
          <w:rFonts w:ascii="Tahoma" w:eastAsia="Times New Roman" w:hAnsi="Tahoma" w:cs="Tahoma"/>
          <w:lang w:eastAsia="nl-NL"/>
        </w:rPr>
        <w:br/>
      </w:r>
      <w:r w:rsidR="00B704B7" w:rsidRPr="00E81E1F">
        <w:rPr>
          <w:rFonts w:ascii="Tahoma" w:eastAsia="Times New Roman" w:hAnsi="Tahoma" w:cs="Tahoma"/>
          <w:lang w:eastAsia="nl-NL"/>
        </w:rPr>
        <w:t>Ook dit jaar hebben we de vrijwilligers nauwelijks kunnen inzetten vanwege de coronamaatregelen. De inzet was van augustus tot en met november.</w:t>
      </w:r>
      <w:r w:rsidR="00BF536D" w:rsidRPr="00E81E1F">
        <w:rPr>
          <w:rFonts w:ascii="Tahoma" w:eastAsia="Times New Roman" w:hAnsi="Tahoma" w:cs="Tahoma"/>
          <w:lang w:eastAsia="nl-NL"/>
        </w:rPr>
        <w:t xml:space="preserve"> De coördinator houdt de vrijwilligers op de hoogte via de mail en er wordt regelmatig telefonisch contact onderhouden. </w:t>
      </w:r>
      <w:r w:rsidR="00B704B7" w:rsidRPr="00E81E1F">
        <w:rPr>
          <w:rFonts w:ascii="Tahoma" w:eastAsia="Times New Roman" w:hAnsi="Tahoma" w:cs="Tahoma"/>
          <w:lang w:eastAsia="nl-NL"/>
        </w:rPr>
        <w:t>Vrijwilligers kwamen zelf nog wel eens bij het hek, als de kinderen buiten aan het spelen waren, om te kijken hoe het met iedereen ging.</w:t>
      </w:r>
      <w:r w:rsidR="0020192D" w:rsidRPr="00E81E1F">
        <w:rPr>
          <w:rFonts w:ascii="Tahoma" w:eastAsia="Times New Roman" w:hAnsi="Tahoma" w:cs="Tahoma"/>
          <w:highlight w:val="yellow"/>
          <w:lang w:eastAsia="nl-NL"/>
        </w:rPr>
        <w:br/>
      </w:r>
    </w:p>
    <w:p w14:paraId="7C487E98" w14:textId="77777777" w:rsidR="00C418DF" w:rsidRDefault="00C418DF" w:rsidP="008033CB">
      <w:pPr>
        <w:rPr>
          <w:rFonts w:ascii="Tahoma" w:eastAsia="Times New Roman" w:hAnsi="Tahoma" w:cs="Tahoma"/>
          <w:b/>
          <w:bCs/>
          <w:sz w:val="24"/>
          <w:szCs w:val="24"/>
          <w:lang w:eastAsia="nl-NL"/>
        </w:rPr>
      </w:pPr>
    </w:p>
    <w:p w14:paraId="0C35375A" w14:textId="77777777" w:rsidR="00C418DF" w:rsidRDefault="00C418DF" w:rsidP="008033CB">
      <w:pPr>
        <w:rPr>
          <w:rFonts w:ascii="Tahoma" w:eastAsia="Times New Roman" w:hAnsi="Tahoma" w:cs="Tahoma"/>
          <w:b/>
          <w:bCs/>
          <w:sz w:val="24"/>
          <w:szCs w:val="24"/>
          <w:lang w:eastAsia="nl-NL"/>
        </w:rPr>
      </w:pPr>
    </w:p>
    <w:p w14:paraId="3354F3D1" w14:textId="27B60046" w:rsidR="008033CB" w:rsidRPr="00E81E1F" w:rsidRDefault="00755EF2" w:rsidP="008033CB">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lastRenderedPageBreak/>
        <w:t xml:space="preserve">4. </w:t>
      </w:r>
      <w:r w:rsidR="0026740A" w:rsidRPr="00E81E1F">
        <w:rPr>
          <w:rFonts w:ascii="Tahoma" w:eastAsia="Times New Roman" w:hAnsi="Tahoma" w:cs="Tahoma"/>
          <w:b/>
          <w:bCs/>
          <w:sz w:val="24"/>
          <w:szCs w:val="24"/>
          <w:lang w:eastAsia="nl-NL"/>
        </w:rPr>
        <w:t>E</w:t>
      </w:r>
      <w:r w:rsidR="008033CB" w:rsidRPr="00E81E1F">
        <w:rPr>
          <w:rFonts w:ascii="Tahoma" w:eastAsia="Times New Roman" w:hAnsi="Tahoma" w:cs="Tahoma"/>
          <w:b/>
          <w:bCs/>
          <w:sz w:val="24"/>
          <w:szCs w:val="24"/>
          <w:lang w:eastAsia="nl-NL"/>
        </w:rPr>
        <w:t>xterne relaties</w:t>
      </w:r>
    </w:p>
    <w:p w14:paraId="5D1A59E3" w14:textId="77777777" w:rsidR="008033CB" w:rsidRPr="00E81E1F" w:rsidRDefault="008033CB" w:rsidP="008033CB">
      <w:pPr>
        <w:rPr>
          <w:rFonts w:ascii="Tahoma" w:eastAsia="Times New Roman" w:hAnsi="Tahoma" w:cs="Tahoma"/>
          <w:b/>
          <w:bCs/>
          <w:sz w:val="24"/>
          <w:szCs w:val="24"/>
          <w:lang w:eastAsia="nl-NL"/>
        </w:rPr>
      </w:pPr>
    </w:p>
    <w:p w14:paraId="21E2EFE6" w14:textId="77777777" w:rsidR="00E75685" w:rsidRPr="00E81E1F" w:rsidRDefault="00E75685" w:rsidP="00E75685">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t>Gemeente Lelystad.</w:t>
      </w:r>
    </w:p>
    <w:p w14:paraId="1A1A1171" w14:textId="01FA873B" w:rsidR="00E75685" w:rsidRPr="00E81E1F" w:rsidRDefault="00E75685" w:rsidP="00E75685">
      <w:pPr>
        <w:rPr>
          <w:rFonts w:ascii="Tahoma" w:eastAsia="Times New Roman" w:hAnsi="Tahoma" w:cs="Tahoma"/>
          <w:bCs/>
          <w:lang w:eastAsia="nl-NL"/>
        </w:rPr>
      </w:pPr>
      <w:r w:rsidRPr="00E81E1F">
        <w:rPr>
          <w:rFonts w:ascii="Tahoma" w:eastAsia="Times New Roman" w:hAnsi="Tahoma" w:cs="Tahoma"/>
          <w:bCs/>
          <w:lang w:eastAsia="nl-NL"/>
        </w:rPr>
        <w:t>De Gemeente Lelystad is voor SPEL een belangrijke relatie en vorm</w:t>
      </w:r>
      <w:r w:rsidR="00EB257B" w:rsidRPr="00E81E1F">
        <w:rPr>
          <w:rFonts w:ascii="Tahoma" w:eastAsia="Times New Roman" w:hAnsi="Tahoma" w:cs="Tahoma"/>
          <w:bCs/>
          <w:lang w:eastAsia="nl-NL"/>
        </w:rPr>
        <w:t>t</w:t>
      </w:r>
      <w:r w:rsidRPr="00E81E1F">
        <w:rPr>
          <w:rFonts w:ascii="Tahoma" w:eastAsia="Times New Roman" w:hAnsi="Tahoma" w:cs="Tahoma"/>
          <w:bCs/>
          <w:lang w:eastAsia="nl-NL"/>
        </w:rPr>
        <w:t xml:space="preserve"> een betrouwbare partner. Zonder de subsidie vanuit de gemeente zou deze belangrijke specialistische voorziening voor een groot deel van de peuters niet mogelijk zijn. </w:t>
      </w:r>
      <w:r w:rsidRPr="00E81E1F">
        <w:rPr>
          <w:rFonts w:ascii="Tahoma" w:eastAsia="Times New Roman" w:hAnsi="Tahoma" w:cs="Tahoma"/>
          <w:bCs/>
          <w:lang w:eastAsia="nl-NL"/>
        </w:rPr>
        <w:br/>
        <w:t>Hoewel de gemeente Lelystad steeds weer het vertrouwen in SPEL en het belang van een gecombineerde peuteropvang-zorg voorziening uitspreekt, werden we in 202</w:t>
      </w:r>
      <w:r w:rsidR="008B3350" w:rsidRPr="00E81E1F">
        <w:rPr>
          <w:rFonts w:ascii="Tahoma" w:eastAsia="Times New Roman" w:hAnsi="Tahoma" w:cs="Tahoma"/>
          <w:bCs/>
          <w:lang w:eastAsia="nl-NL"/>
        </w:rPr>
        <w:t>1</w:t>
      </w:r>
      <w:r w:rsidRPr="00E81E1F">
        <w:rPr>
          <w:rFonts w:ascii="Tahoma" w:eastAsia="Times New Roman" w:hAnsi="Tahoma" w:cs="Tahoma"/>
          <w:bCs/>
          <w:lang w:eastAsia="nl-NL"/>
        </w:rPr>
        <w:t xml:space="preserve"> </w:t>
      </w:r>
      <w:r w:rsidR="008B3350" w:rsidRPr="00E81E1F">
        <w:rPr>
          <w:rFonts w:ascii="Tahoma" w:eastAsia="Times New Roman" w:hAnsi="Tahoma" w:cs="Tahoma"/>
          <w:bCs/>
          <w:lang w:eastAsia="nl-NL"/>
        </w:rPr>
        <w:t>opnieuw</w:t>
      </w:r>
      <w:r w:rsidRPr="00E81E1F">
        <w:rPr>
          <w:rFonts w:ascii="Tahoma" w:eastAsia="Times New Roman" w:hAnsi="Tahoma" w:cs="Tahoma"/>
          <w:bCs/>
          <w:lang w:eastAsia="nl-NL"/>
        </w:rPr>
        <w:t xml:space="preserve"> geconfronteerd met een korting op de subsidie. We willen dan ook graag </w:t>
      </w:r>
      <w:proofErr w:type="spellStart"/>
      <w:r w:rsidRPr="00E81E1F">
        <w:rPr>
          <w:rFonts w:ascii="Tahoma" w:eastAsia="Times New Roman" w:hAnsi="Tahoma" w:cs="Tahoma"/>
          <w:bCs/>
          <w:lang w:eastAsia="nl-NL"/>
        </w:rPr>
        <w:t>pro-actief</w:t>
      </w:r>
      <w:proofErr w:type="spellEnd"/>
      <w:r w:rsidRPr="00E81E1F">
        <w:rPr>
          <w:rFonts w:ascii="Tahoma" w:eastAsia="Times New Roman" w:hAnsi="Tahoma" w:cs="Tahoma"/>
          <w:bCs/>
          <w:lang w:eastAsia="nl-NL"/>
        </w:rPr>
        <w:t xml:space="preserve"> en toekomstgericht in gesprek met de gemeente Lelystad over de manier waarop we de groep kwetsbare peuters kunnen blijven ondersteunen. In dit kader noemen we ook de plannen voor de uitbreiding en verbreding. Uit contacten met ouders en partners blijkt namelijk dat er een groep peuters is die de gewenste ondersteuning niet krijgt en die daardoor verminderde kansen heeft in onderwijs. </w:t>
      </w:r>
    </w:p>
    <w:p w14:paraId="033A7F7E" w14:textId="77777777" w:rsidR="00E75685" w:rsidRPr="00E81E1F" w:rsidRDefault="00E75685" w:rsidP="008033CB">
      <w:pPr>
        <w:rPr>
          <w:rFonts w:ascii="Tahoma" w:eastAsia="Times New Roman" w:hAnsi="Tahoma" w:cs="Tahoma"/>
          <w:b/>
          <w:bCs/>
          <w:sz w:val="24"/>
          <w:szCs w:val="24"/>
          <w:lang w:eastAsia="nl-NL"/>
        </w:rPr>
      </w:pPr>
    </w:p>
    <w:p w14:paraId="56F745CF" w14:textId="62DE3F97" w:rsidR="008033CB" w:rsidRPr="00E81E1F" w:rsidRDefault="001A278C" w:rsidP="008033CB">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t>Samenwerking met De Klimboom</w:t>
      </w:r>
    </w:p>
    <w:p w14:paraId="673E0910" w14:textId="70993AD4" w:rsidR="004E74C2" w:rsidRPr="00E81E1F" w:rsidRDefault="004E74C2" w:rsidP="008033CB">
      <w:pPr>
        <w:rPr>
          <w:rFonts w:ascii="Tahoma" w:eastAsia="Times New Roman" w:hAnsi="Tahoma" w:cs="Tahoma"/>
          <w:bCs/>
          <w:lang w:eastAsia="nl-NL"/>
        </w:rPr>
      </w:pPr>
      <w:r w:rsidRPr="00E81E1F">
        <w:rPr>
          <w:rFonts w:ascii="Tahoma" w:eastAsia="Times New Roman" w:hAnsi="Tahoma" w:cs="Tahoma"/>
          <w:bCs/>
          <w:lang w:eastAsia="nl-NL"/>
        </w:rPr>
        <w:t xml:space="preserve">Met de professionals van </w:t>
      </w:r>
      <w:r w:rsidR="00B704B7" w:rsidRPr="00E81E1F">
        <w:rPr>
          <w:rFonts w:ascii="Tahoma" w:eastAsia="Times New Roman" w:hAnsi="Tahoma" w:cs="Tahoma"/>
          <w:bCs/>
          <w:lang w:eastAsia="nl-NL"/>
        </w:rPr>
        <w:t>kinderfysiotherapie</w:t>
      </w:r>
      <w:r w:rsidR="0008568D" w:rsidRPr="00E81E1F">
        <w:rPr>
          <w:rFonts w:ascii="Tahoma" w:eastAsia="Times New Roman" w:hAnsi="Tahoma" w:cs="Tahoma"/>
          <w:bCs/>
          <w:lang w:eastAsia="nl-NL"/>
        </w:rPr>
        <w:t xml:space="preserve"> praktijk “</w:t>
      </w:r>
      <w:r w:rsidR="00575061" w:rsidRPr="00E81E1F">
        <w:rPr>
          <w:rFonts w:ascii="Tahoma" w:eastAsia="Times New Roman" w:hAnsi="Tahoma" w:cs="Tahoma"/>
          <w:bCs/>
          <w:lang w:eastAsia="nl-NL"/>
        </w:rPr>
        <w:t>D</w:t>
      </w:r>
      <w:r w:rsidRPr="00E81E1F">
        <w:rPr>
          <w:rFonts w:ascii="Tahoma" w:eastAsia="Times New Roman" w:hAnsi="Tahoma" w:cs="Tahoma"/>
          <w:bCs/>
          <w:lang w:eastAsia="nl-NL"/>
        </w:rPr>
        <w:t>e Klimboom</w:t>
      </w:r>
      <w:r w:rsidR="0008568D" w:rsidRPr="00E81E1F">
        <w:rPr>
          <w:rFonts w:ascii="Tahoma" w:eastAsia="Times New Roman" w:hAnsi="Tahoma" w:cs="Tahoma"/>
          <w:bCs/>
          <w:lang w:eastAsia="nl-NL"/>
        </w:rPr>
        <w:t>”</w:t>
      </w:r>
      <w:r w:rsidRPr="00E81E1F">
        <w:rPr>
          <w:rFonts w:ascii="Tahoma" w:eastAsia="Times New Roman" w:hAnsi="Tahoma" w:cs="Tahoma"/>
          <w:bCs/>
          <w:lang w:eastAsia="nl-NL"/>
        </w:rPr>
        <w:t xml:space="preserve"> is veelvuldig en </w:t>
      </w:r>
      <w:r w:rsidR="00976A6D" w:rsidRPr="00E81E1F">
        <w:rPr>
          <w:rFonts w:ascii="Tahoma" w:eastAsia="Times New Roman" w:hAnsi="Tahoma" w:cs="Tahoma"/>
          <w:bCs/>
          <w:lang w:eastAsia="nl-NL"/>
        </w:rPr>
        <w:t>structureel</w:t>
      </w:r>
      <w:r w:rsidR="005F64FB" w:rsidRPr="00E81E1F">
        <w:rPr>
          <w:rFonts w:ascii="Tahoma" w:eastAsia="Times New Roman" w:hAnsi="Tahoma" w:cs="Tahoma"/>
          <w:bCs/>
          <w:lang w:eastAsia="nl-NL"/>
        </w:rPr>
        <w:t xml:space="preserve"> overleg geweest over de </w:t>
      </w:r>
      <w:r w:rsidRPr="00E81E1F">
        <w:rPr>
          <w:rFonts w:ascii="Tahoma" w:eastAsia="Times New Roman" w:hAnsi="Tahoma" w:cs="Tahoma"/>
          <w:bCs/>
          <w:lang w:eastAsia="nl-NL"/>
        </w:rPr>
        <w:t>optimale begeleiding van de individuele kinderen in de groep. In onderling overleg worden de activiteiten gepland en georgan</w:t>
      </w:r>
      <w:r w:rsidR="00CF6E01" w:rsidRPr="00E81E1F">
        <w:rPr>
          <w:rFonts w:ascii="Tahoma" w:eastAsia="Times New Roman" w:hAnsi="Tahoma" w:cs="Tahoma"/>
          <w:bCs/>
          <w:lang w:eastAsia="nl-NL"/>
        </w:rPr>
        <w:t>iseerd, zodanig dat de brede ont</w:t>
      </w:r>
      <w:r w:rsidRPr="00E81E1F">
        <w:rPr>
          <w:rFonts w:ascii="Tahoma" w:eastAsia="Times New Roman" w:hAnsi="Tahoma" w:cs="Tahoma"/>
          <w:bCs/>
          <w:lang w:eastAsia="nl-NL"/>
        </w:rPr>
        <w:t xml:space="preserve">wikkeling van de peuters het </w:t>
      </w:r>
      <w:r w:rsidR="005F64FB" w:rsidRPr="00E81E1F">
        <w:rPr>
          <w:rFonts w:ascii="Tahoma" w:eastAsia="Times New Roman" w:hAnsi="Tahoma" w:cs="Tahoma"/>
          <w:bCs/>
          <w:lang w:eastAsia="nl-NL"/>
        </w:rPr>
        <w:t>beste</w:t>
      </w:r>
      <w:r w:rsidRPr="00E81E1F">
        <w:rPr>
          <w:rFonts w:ascii="Tahoma" w:eastAsia="Times New Roman" w:hAnsi="Tahoma" w:cs="Tahoma"/>
          <w:bCs/>
          <w:lang w:eastAsia="nl-NL"/>
        </w:rPr>
        <w:t xml:space="preserve"> wordt gestimuleerd. Hierbij </w:t>
      </w:r>
      <w:r w:rsidR="00665167" w:rsidRPr="00E81E1F">
        <w:rPr>
          <w:rFonts w:ascii="Tahoma" w:eastAsia="Times New Roman" w:hAnsi="Tahoma" w:cs="Tahoma"/>
          <w:bCs/>
          <w:lang w:eastAsia="nl-NL"/>
        </w:rPr>
        <w:t>wordt gebruik gemaakt van elkaars expertise</w:t>
      </w:r>
      <w:r w:rsidRPr="00E81E1F">
        <w:rPr>
          <w:rFonts w:ascii="Tahoma" w:eastAsia="Times New Roman" w:hAnsi="Tahoma" w:cs="Tahoma"/>
          <w:bCs/>
          <w:lang w:eastAsia="nl-NL"/>
        </w:rPr>
        <w:t>.</w:t>
      </w:r>
    </w:p>
    <w:p w14:paraId="47702F2A" w14:textId="77777777" w:rsidR="00200B2F" w:rsidRPr="00E81E1F" w:rsidRDefault="00200B2F" w:rsidP="008033CB">
      <w:pPr>
        <w:rPr>
          <w:rFonts w:ascii="Comic Sans MS" w:eastAsia="Times New Roman" w:hAnsi="Comic Sans MS"/>
          <w:bCs/>
          <w:lang w:eastAsia="nl-NL"/>
        </w:rPr>
      </w:pPr>
    </w:p>
    <w:p w14:paraId="1431D104" w14:textId="77777777" w:rsidR="008033CB" w:rsidRPr="00E81E1F" w:rsidRDefault="008033CB" w:rsidP="008033CB">
      <w:pPr>
        <w:rPr>
          <w:rFonts w:ascii="Tahoma" w:eastAsia="Times New Roman" w:hAnsi="Tahoma" w:cs="Tahoma"/>
          <w:bCs/>
          <w:sz w:val="24"/>
          <w:szCs w:val="24"/>
          <w:lang w:eastAsia="nl-NL"/>
        </w:rPr>
      </w:pPr>
      <w:r w:rsidRPr="00E81E1F">
        <w:rPr>
          <w:rFonts w:ascii="Tahoma" w:eastAsia="Times New Roman" w:hAnsi="Tahoma" w:cs="Tahoma"/>
          <w:b/>
          <w:bCs/>
          <w:sz w:val="24"/>
          <w:szCs w:val="24"/>
          <w:lang w:eastAsia="nl-NL"/>
        </w:rPr>
        <w:t xml:space="preserve">Samenwerking met </w:t>
      </w:r>
      <w:r w:rsidR="000638A1" w:rsidRPr="00E81E1F">
        <w:rPr>
          <w:rFonts w:ascii="Tahoma" w:eastAsia="Times New Roman" w:hAnsi="Tahoma" w:cs="Tahoma"/>
          <w:b/>
          <w:bCs/>
          <w:sz w:val="24"/>
          <w:szCs w:val="24"/>
          <w:lang w:eastAsia="nl-NL"/>
        </w:rPr>
        <w:t>d</w:t>
      </w:r>
      <w:r w:rsidR="0008568D" w:rsidRPr="00E81E1F">
        <w:rPr>
          <w:rFonts w:ascii="Tahoma" w:eastAsia="Times New Roman" w:hAnsi="Tahoma" w:cs="Tahoma"/>
          <w:b/>
          <w:bCs/>
          <w:sz w:val="24"/>
          <w:szCs w:val="24"/>
          <w:lang w:eastAsia="nl-NL"/>
        </w:rPr>
        <w:t xml:space="preserve">e kinderrevalidatie </w:t>
      </w:r>
      <w:r w:rsidR="003317A8" w:rsidRPr="00E81E1F">
        <w:rPr>
          <w:rFonts w:ascii="Tahoma" w:eastAsia="Times New Roman" w:hAnsi="Tahoma" w:cs="Tahoma"/>
          <w:b/>
          <w:bCs/>
          <w:sz w:val="24"/>
          <w:szCs w:val="24"/>
          <w:lang w:eastAsia="nl-NL"/>
        </w:rPr>
        <w:t>MEREM</w:t>
      </w:r>
      <w:r w:rsidR="0008568D" w:rsidRPr="00E81E1F">
        <w:rPr>
          <w:rFonts w:ascii="Tahoma" w:eastAsia="Times New Roman" w:hAnsi="Tahoma" w:cs="Tahoma"/>
          <w:b/>
          <w:bCs/>
          <w:sz w:val="24"/>
          <w:szCs w:val="24"/>
          <w:lang w:eastAsia="nl-NL"/>
        </w:rPr>
        <w:t xml:space="preserve"> (afdeling Lelystad) </w:t>
      </w:r>
    </w:p>
    <w:p w14:paraId="562C4CCF" w14:textId="4172CDA1" w:rsidR="00035731" w:rsidRPr="00E81E1F" w:rsidRDefault="00CF6E01" w:rsidP="00CF6E01">
      <w:pPr>
        <w:rPr>
          <w:rFonts w:ascii="Tahoma" w:eastAsia="Times New Roman" w:hAnsi="Tahoma" w:cs="Tahoma"/>
          <w:lang w:eastAsia="nl-NL"/>
        </w:rPr>
      </w:pPr>
      <w:r w:rsidRPr="00E81E1F">
        <w:rPr>
          <w:rFonts w:ascii="Tahoma" w:eastAsia="Times New Roman" w:hAnsi="Tahoma" w:cs="Tahoma"/>
          <w:lang w:eastAsia="nl-NL"/>
        </w:rPr>
        <w:t xml:space="preserve">De samenwerking met de </w:t>
      </w:r>
      <w:r w:rsidR="004E74C2" w:rsidRPr="00E81E1F">
        <w:rPr>
          <w:rFonts w:ascii="Tahoma" w:eastAsia="Times New Roman" w:hAnsi="Tahoma" w:cs="Tahoma"/>
          <w:lang w:eastAsia="nl-NL"/>
        </w:rPr>
        <w:t xml:space="preserve">professionals van </w:t>
      </w:r>
      <w:r w:rsidR="003317A8" w:rsidRPr="00E81E1F">
        <w:rPr>
          <w:rFonts w:ascii="Tahoma" w:eastAsia="Times New Roman" w:hAnsi="Tahoma" w:cs="Tahoma"/>
          <w:lang w:eastAsia="nl-NL"/>
        </w:rPr>
        <w:t>MEREM</w:t>
      </w:r>
      <w:r w:rsidR="004E74C2" w:rsidRPr="00E81E1F">
        <w:rPr>
          <w:rFonts w:ascii="Tahoma" w:eastAsia="Times New Roman" w:hAnsi="Tahoma" w:cs="Tahoma"/>
          <w:lang w:eastAsia="nl-NL"/>
        </w:rPr>
        <w:t xml:space="preserve"> </w:t>
      </w:r>
      <w:r w:rsidRPr="00E81E1F">
        <w:rPr>
          <w:rFonts w:ascii="Tahoma" w:eastAsia="Times New Roman" w:hAnsi="Tahoma" w:cs="Tahoma"/>
          <w:lang w:eastAsia="nl-NL"/>
        </w:rPr>
        <w:t xml:space="preserve">is gericht geweest op het gezamenlijk mogelijk maken van een effectieve behandeling van de peuters. </w:t>
      </w:r>
      <w:r w:rsidR="00BA5652" w:rsidRPr="00E81E1F">
        <w:rPr>
          <w:rFonts w:ascii="Tahoma" w:eastAsia="Times New Roman" w:hAnsi="Tahoma" w:cs="Tahoma"/>
          <w:lang w:eastAsia="nl-NL"/>
        </w:rPr>
        <w:t xml:space="preserve">Op kindniveau is er overleg binnen het behandelteam van MEREM waar de mentor van het kind en de coördinator aanschuiven waar nodig. Tijdens dit overleg wordt het behandelplan geëvalueerd en waar nodig bijgesteld. </w:t>
      </w:r>
      <w:r w:rsidRPr="00E81E1F">
        <w:rPr>
          <w:rFonts w:ascii="Tahoma" w:eastAsia="Times New Roman" w:hAnsi="Tahoma" w:cs="Tahoma"/>
          <w:lang w:eastAsia="nl-NL"/>
        </w:rPr>
        <w:br/>
      </w:r>
      <w:r w:rsidR="00552F18" w:rsidRPr="00E81E1F">
        <w:rPr>
          <w:rFonts w:ascii="Tahoma" w:eastAsia="Times New Roman" w:hAnsi="Tahoma" w:cs="Tahoma"/>
          <w:lang w:eastAsia="nl-NL"/>
        </w:rPr>
        <w:t xml:space="preserve">Op </w:t>
      </w:r>
      <w:r w:rsidRPr="00E81E1F">
        <w:rPr>
          <w:rFonts w:ascii="Tahoma" w:eastAsia="Times New Roman" w:hAnsi="Tahoma" w:cs="Tahoma"/>
          <w:lang w:eastAsia="nl-NL"/>
        </w:rPr>
        <w:t>bestuurlijk n</w:t>
      </w:r>
      <w:r w:rsidR="000638A1" w:rsidRPr="00E81E1F">
        <w:rPr>
          <w:rFonts w:ascii="Tahoma" w:eastAsia="Times New Roman" w:hAnsi="Tahoma" w:cs="Tahoma"/>
          <w:lang w:eastAsia="nl-NL"/>
        </w:rPr>
        <w:t>iveau</w:t>
      </w:r>
      <w:r w:rsidR="00552F18" w:rsidRPr="00E81E1F">
        <w:rPr>
          <w:rFonts w:ascii="Tahoma" w:eastAsia="Times New Roman" w:hAnsi="Tahoma" w:cs="Tahoma"/>
          <w:lang w:eastAsia="nl-NL"/>
        </w:rPr>
        <w:t xml:space="preserve"> is overleg gevoerd over de samenwerking en </w:t>
      </w:r>
      <w:proofErr w:type="spellStart"/>
      <w:r w:rsidR="00552F18" w:rsidRPr="00E81E1F">
        <w:rPr>
          <w:rFonts w:ascii="Tahoma" w:eastAsia="Times New Roman" w:hAnsi="Tahoma" w:cs="Tahoma"/>
          <w:lang w:eastAsia="nl-NL"/>
        </w:rPr>
        <w:t>contractering</w:t>
      </w:r>
      <w:proofErr w:type="spellEnd"/>
      <w:r w:rsidR="00552F18" w:rsidRPr="00E81E1F">
        <w:rPr>
          <w:rFonts w:ascii="Tahoma" w:eastAsia="Times New Roman" w:hAnsi="Tahoma" w:cs="Tahoma"/>
          <w:lang w:eastAsia="nl-NL"/>
        </w:rPr>
        <w:t xml:space="preserve">. </w:t>
      </w:r>
    </w:p>
    <w:p w14:paraId="6AC4C052" w14:textId="063415E8" w:rsidR="00F40B7A" w:rsidRPr="00E81E1F" w:rsidRDefault="003457B4" w:rsidP="00CF6E01">
      <w:pPr>
        <w:rPr>
          <w:rFonts w:ascii="Tahoma" w:eastAsia="Times New Roman" w:hAnsi="Tahoma" w:cs="Tahoma"/>
          <w:lang w:eastAsia="nl-NL"/>
        </w:rPr>
      </w:pPr>
      <w:r w:rsidRPr="00E81E1F">
        <w:rPr>
          <w:rFonts w:ascii="Tahoma" w:eastAsia="Times New Roman" w:hAnsi="Tahoma" w:cs="Tahoma"/>
          <w:lang w:eastAsia="nl-NL"/>
        </w:rPr>
        <w:t>De coronamaatregelen is over en weer besproken.</w:t>
      </w:r>
      <w:r w:rsidR="00F40B7A" w:rsidRPr="00E81E1F">
        <w:rPr>
          <w:rFonts w:ascii="Tahoma" w:eastAsia="Times New Roman" w:hAnsi="Tahoma" w:cs="Tahoma"/>
          <w:lang w:eastAsia="nl-NL"/>
        </w:rPr>
        <w:t xml:space="preserve"> </w:t>
      </w:r>
    </w:p>
    <w:p w14:paraId="7C8B908A" w14:textId="77777777" w:rsidR="00035731" w:rsidRPr="00E81E1F" w:rsidRDefault="00035731" w:rsidP="008033CB">
      <w:pPr>
        <w:rPr>
          <w:rFonts w:ascii="Comic Sans MS" w:eastAsia="Times New Roman" w:hAnsi="Comic Sans MS"/>
          <w:lang w:eastAsia="nl-NL"/>
        </w:rPr>
      </w:pPr>
    </w:p>
    <w:p w14:paraId="1134FB31" w14:textId="6D4C2977" w:rsidR="00976A6D" w:rsidRPr="00E81E1F" w:rsidRDefault="008033CB" w:rsidP="008033CB">
      <w:pPr>
        <w:rPr>
          <w:rFonts w:ascii="Tahoma" w:eastAsia="Times New Roman" w:hAnsi="Tahoma" w:cs="Tahoma"/>
          <w:b/>
          <w:sz w:val="24"/>
          <w:szCs w:val="24"/>
          <w:lang w:eastAsia="nl-NL"/>
        </w:rPr>
      </w:pPr>
      <w:r w:rsidRPr="00E81E1F">
        <w:rPr>
          <w:rFonts w:ascii="Tahoma" w:eastAsia="Times New Roman" w:hAnsi="Tahoma" w:cs="Tahoma"/>
          <w:b/>
          <w:sz w:val="24"/>
          <w:szCs w:val="24"/>
          <w:lang w:eastAsia="nl-NL"/>
        </w:rPr>
        <w:t xml:space="preserve">Samenwerking met </w:t>
      </w:r>
      <w:r w:rsidR="00AC5E2D" w:rsidRPr="00E81E1F">
        <w:rPr>
          <w:rFonts w:ascii="Tahoma" w:eastAsia="Times New Roman" w:hAnsi="Tahoma" w:cs="Tahoma"/>
          <w:b/>
          <w:sz w:val="24"/>
          <w:szCs w:val="24"/>
          <w:lang w:eastAsia="nl-NL"/>
        </w:rPr>
        <w:t xml:space="preserve">andere landelijke of lokale </w:t>
      </w:r>
      <w:r w:rsidR="00976A6D" w:rsidRPr="00E81E1F">
        <w:rPr>
          <w:rFonts w:ascii="Tahoma" w:eastAsia="Times New Roman" w:hAnsi="Tahoma" w:cs="Tahoma"/>
          <w:b/>
          <w:sz w:val="24"/>
          <w:szCs w:val="24"/>
          <w:lang w:eastAsia="nl-NL"/>
        </w:rPr>
        <w:t xml:space="preserve">organisaties (o.a. </w:t>
      </w:r>
      <w:proofErr w:type="spellStart"/>
      <w:r w:rsidR="00976A6D" w:rsidRPr="00E81E1F">
        <w:rPr>
          <w:rFonts w:ascii="Tahoma" w:eastAsia="Times New Roman" w:hAnsi="Tahoma" w:cs="Tahoma"/>
          <w:b/>
          <w:sz w:val="24"/>
          <w:szCs w:val="24"/>
          <w:lang w:eastAsia="nl-NL"/>
        </w:rPr>
        <w:t>Kentalis</w:t>
      </w:r>
      <w:proofErr w:type="spellEnd"/>
      <w:r w:rsidR="00AC5E2D" w:rsidRPr="00E81E1F">
        <w:rPr>
          <w:rFonts w:ascii="Tahoma" w:eastAsia="Times New Roman" w:hAnsi="Tahoma" w:cs="Tahoma"/>
          <w:b/>
          <w:sz w:val="24"/>
          <w:szCs w:val="24"/>
          <w:lang w:eastAsia="nl-NL"/>
        </w:rPr>
        <w:t xml:space="preserve">, </w:t>
      </w:r>
      <w:r w:rsidR="00976A6D" w:rsidRPr="00E81E1F">
        <w:rPr>
          <w:rFonts w:ascii="Tahoma" w:eastAsia="Times New Roman" w:hAnsi="Tahoma" w:cs="Tahoma"/>
          <w:b/>
          <w:sz w:val="24"/>
          <w:szCs w:val="24"/>
          <w:lang w:eastAsia="nl-NL"/>
        </w:rPr>
        <w:t>Visio</w:t>
      </w:r>
      <w:r w:rsidR="00AC5E2D" w:rsidRPr="00E81E1F">
        <w:rPr>
          <w:rFonts w:ascii="Tahoma" w:eastAsia="Times New Roman" w:hAnsi="Tahoma" w:cs="Tahoma"/>
          <w:b/>
          <w:sz w:val="24"/>
          <w:szCs w:val="24"/>
          <w:lang w:eastAsia="nl-NL"/>
        </w:rPr>
        <w:t xml:space="preserve">, Vitree en </w:t>
      </w:r>
      <w:proofErr w:type="spellStart"/>
      <w:r w:rsidR="00AC5E2D" w:rsidRPr="00E81E1F">
        <w:rPr>
          <w:rFonts w:ascii="Tahoma" w:eastAsia="Times New Roman" w:hAnsi="Tahoma" w:cs="Tahoma"/>
          <w:b/>
          <w:sz w:val="24"/>
          <w:szCs w:val="24"/>
          <w:lang w:eastAsia="nl-NL"/>
        </w:rPr>
        <w:t>Icare</w:t>
      </w:r>
      <w:proofErr w:type="spellEnd"/>
      <w:r w:rsidR="00AC5E2D" w:rsidRPr="00E81E1F">
        <w:rPr>
          <w:rFonts w:ascii="Tahoma" w:eastAsia="Times New Roman" w:hAnsi="Tahoma" w:cs="Tahoma"/>
          <w:b/>
          <w:sz w:val="24"/>
          <w:szCs w:val="24"/>
          <w:lang w:eastAsia="nl-NL"/>
        </w:rPr>
        <w:t>/JGZ</w:t>
      </w:r>
      <w:r w:rsidR="00976A6D" w:rsidRPr="00E81E1F">
        <w:rPr>
          <w:rFonts w:ascii="Tahoma" w:eastAsia="Times New Roman" w:hAnsi="Tahoma" w:cs="Tahoma"/>
          <w:b/>
          <w:sz w:val="24"/>
          <w:szCs w:val="24"/>
          <w:lang w:eastAsia="nl-NL"/>
        </w:rPr>
        <w:t>)</w:t>
      </w:r>
    </w:p>
    <w:p w14:paraId="3895406C" w14:textId="6C4761A4" w:rsidR="00550786" w:rsidRPr="00E81E1F" w:rsidRDefault="00976A6D" w:rsidP="008033CB">
      <w:pPr>
        <w:rPr>
          <w:rFonts w:ascii="Tahoma" w:eastAsia="Times New Roman" w:hAnsi="Tahoma" w:cs="Tahoma"/>
          <w:bCs/>
          <w:i/>
          <w:lang w:eastAsia="nl-NL"/>
        </w:rPr>
      </w:pPr>
      <w:r w:rsidRPr="00E81E1F">
        <w:rPr>
          <w:rFonts w:ascii="Tahoma" w:eastAsia="Times New Roman" w:hAnsi="Tahoma" w:cs="Tahoma"/>
          <w:lang w:eastAsia="nl-NL"/>
        </w:rPr>
        <w:t>In voorkomende gevallen zijn er contacten met deze organisaties</w:t>
      </w:r>
      <w:r w:rsidR="001A278C" w:rsidRPr="00E81E1F">
        <w:rPr>
          <w:rFonts w:ascii="Tahoma" w:eastAsia="Times New Roman" w:hAnsi="Tahoma" w:cs="Tahoma"/>
          <w:lang w:eastAsia="nl-NL"/>
        </w:rPr>
        <w:t xml:space="preserve"> en expertisecentra</w:t>
      </w:r>
      <w:r w:rsidRPr="00E81E1F">
        <w:rPr>
          <w:rFonts w:ascii="Tahoma" w:eastAsia="Times New Roman" w:hAnsi="Tahoma" w:cs="Tahoma"/>
          <w:lang w:eastAsia="nl-NL"/>
        </w:rPr>
        <w:t xml:space="preserve">, zodat </w:t>
      </w:r>
      <w:r w:rsidR="00B9377B" w:rsidRPr="00E81E1F">
        <w:rPr>
          <w:rFonts w:ascii="Tahoma" w:eastAsia="Times New Roman" w:hAnsi="Tahoma" w:cs="Tahoma"/>
          <w:lang w:eastAsia="nl-NL"/>
        </w:rPr>
        <w:t xml:space="preserve">de peuter de meest passende ondersteuning krijgt en </w:t>
      </w:r>
      <w:r w:rsidRPr="00E81E1F">
        <w:rPr>
          <w:rFonts w:ascii="Tahoma" w:eastAsia="Times New Roman" w:hAnsi="Tahoma" w:cs="Tahoma"/>
          <w:lang w:eastAsia="nl-NL"/>
        </w:rPr>
        <w:t xml:space="preserve">de begeleiding op elkaar wordt afgestemd. </w:t>
      </w:r>
      <w:r w:rsidR="00AC5E2D" w:rsidRPr="00E81E1F">
        <w:rPr>
          <w:rFonts w:ascii="Tahoma" w:eastAsia="Times New Roman" w:hAnsi="Tahoma" w:cs="Tahoma"/>
          <w:lang w:eastAsia="nl-NL"/>
        </w:rPr>
        <w:t xml:space="preserve"> Met de </w:t>
      </w:r>
      <w:r w:rsidR="00200B2F" w:rsidRPr="00E81E1F">
        <w:rPr>
          <w:rFonts w:ascii="Tahoma" w:eastAsia="Times New Roman" w:hAnsi="Tahoma" w:cs="Tahoma"/>
          <w:lang w:eastAsia="nl-NL"/>
        </w:rPr>
        <w:t xml:space="preserve">lokale </w:t>
      </w:r>
      <w:r w:rsidR="00AC5E2D" w:rsidRPr="00E81E1F">
        <w:rPr>
          <w:rFonts w:ascii="Tahoma" w:eastAsia="Times New Roman" w:hAnsi="Tahoma" w:cs="Tahoma"/>
          <w:lang w:eastAsia="nl-NL"/>
        </w:rPr>
        <w:t xml:space="preserve">specialistische voorschoolse voorzieningen en de grootste aanbieder van reguliere peuteropvang is </w:t>
      </w:r>
      <w:r w:rsidR="00200B2F" w:rsidRPr="00E81E1F">
        <w:rPr>
          <w:rFonts w:ascii="Tahoma" w:eastAsia="Times New Roman" w:hAnsi="Tahoma" w:cs="Tahoma"/>
          <w:lang w:eastAsia="nl-NL"/>
        </w:rPr>
        <w:t xml:space="preserve">regelmatig overleg over </w:t>
      </w:r>
      <w:r w:rsidR="002313BA" w:rsidRPr="00E81E1F">
        <w:rPr>
          <w:rFonts w:ascii="Tahoma" w:eastAsia="Times New Roman" w:hAnsi="Tahoma" w:cs="Tahoma"/>
          <w:lang w:eastAsia="nl-NL"/>
        </w:rPr>
        <w:t xml:space="preserve">het aanbod voor de kinderen die extra ondersteuning nodig hebben. </w:t>
      </w:r>
      <w:r w:rsidR="00AC5E2D" w:rsidRPr="00E81E1F">
        <w:rPr>
          <w:rFonts w:ascii="Tahoma" w:eastAsia="Times New Roman" w:hAnsi="Tahoma" w:cs="Tahoma"/>
          <w:bCs/>
          <w:lang w:eastAsia="nl-NL"/>
        </w:rPr>
        <w:t xml:space="preserve">Op casusniveau is </w:t>
      </w:r>
      <w:r w:rsidR="002313BA" w:rsidRPr="00E81E1F">
        <w:rPr>
          <w:rFonts w:ascii="Tahoma" w:eastAsia="Times New Roman" w:hAnsi="Tahoma" w:cs="Tahoma"/>
          <w:bCs/>
          <w:lang w:eastAsia="nl-NL"/>
        </w:rPr>
        <w:t xml:space="preserve">telefonisch contact als blijkt dat de ondersteuning beter door een andere partij geboden zou kunnen worden. </w:t>
      </w:r>
      <w:r w:rsidR="00AC5E2D" w:rsidRPr="00E81E1F">
        <w:rPr>
          <w:rFonts w:ascii="Tahoma" w:eastAsia="Times New Roman" w:hAnsi="Tahoma" w:cs="Tahoma"/>
          <w:bCs/>
          <w:lang w:eastAsia="nl-NL"/>
        </w:rPr>
        <w:t xml:space="preserve"> </w:t>
      </w:r>
    </w:p>
    <w:p w14:paraId="10806FEC" w14:textId="77777777" w:rsidR="00E16418" w:rsidRPr="00E81E1F" w:rsidRDefault="00E16418" w:rsidP="008033CB">
      <w:pPr>
        <w:rPr>
          <w:rFonts w:ascii="Comic Sans MS" w:eastAsia="Times New Roman" w:hAnsi="Comic Sans MS"/>
          <w:bCs/>
          <w:lang w:eastAsia="nl-NL"/>
        </w:rPr>
      </w:pPr>
    </w:p>
    <w:p w14:paraId="2A527B24" w14:textId="25C4FF5C" w:rsidR="00257C4C" w:rsidRPr="00E81E1F" w:rsidRDefault="00257C4C" w:rsidP="008033CB">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t xml:space="preserve">Samenwerking met </w:t>
      </w:r>
      <w:r w:rsidR="00C47841" w:rsidRPr="00E81E1F">
        <w:rPr>
          <w:rFonts w:ascii="Tahoma" w:eastAsia="Times New Roman" w:hAnsi="Tahoma" w:cs="Tahoma"/>
          <w:b/>
          <w:bCs/>
          <w:sz w:val="24"/>
          <w:szCs w:val="24"/>
          <w:lang w:eastAsia="nl-NL"/>
        </w:rPr>
        <w:t>GO! Kinderopvang</w:t>
      </w:r>
    </w:p>
    <w:p w14:paraId="039D25FB" w14:textId="592EE5B4" w:rsidR="003457B4" w:rsidRPr="00E81E1F" w:rsidRDefault="001E5431" w:rsidP="008033CB">
      <w:pPr>
        <w:rPr>
          <w:rFonts w:ascii="Tahoma" w:eastAsia="Times New Roman" w:hAnsi="Tahoma" w:cs="Tahoma"/>
          <w:bCs/>
          <w:lang w:eastAsia="nl-NL"/>
        </w:rPr>
      </w:pPr>
      <w:r w:rsidRPr="00E81E1F">
        <w:rPr>
          <w:rFonts w:ascii="Tahoma" w:eastAsia="Times New Roman" w:hAnsi="Tahoma" w:cs="Tahoma"/>
          <w:bCs/>
          <w:lang w:eastAsia="nl-NL"/>
        </w:rPr>
        <w:t xml:space="preserve">Met de </w:t>
      </w:r>
      <w:r w:rsidR="005F7269" w:rsidRPr="00E81E1F">
        <w:rPr>
          <w:rFonts w:ascii="Tahoma" w:eastAsia="Times New Roman" w:hAnsi="Tahoma" w:cs="Tahoma"/>
          <w:bCs/>
          <w:lang w:eastAsia="nl-NL"/>
        </w:rPr>
        <w:t xml:space="preserve">GO! Kinderopvang </w:t>
      </w:r>
      <w:r w:rsidRPr="00E81E1F">
        <w:rPr>
          <w:rFonts w:ascii="Tahoma" w:eastAsia="Times New Roman" w:hAnsi="Tahoma" w:cs="Tahoma"/>
          <w:bCs/>
          <w:lang w:eastAsia="nl-NL"/>
        </w:rPr>
        <w:t>vindt er afstemming plaats via</w:t>
      </w:r>
      <w:r w:rsidR="00E16418" w:rsidRPr="00E81E1F">
        <w:rPr>
          <w:rFonts w:ascii="Tahoma" w:eastAsia="Times New Roman" w:hAnsi="Tahoma" w:cs="Tahoma"/>
          <w:bCs/>
          <w:lang w:eastAsia="nl-NL"/>
        </w:rPr>
        <w:t xml:space="preserve"> het platform v</w:t>
      </w:r>
      <w:r w:rsidRPr="00E81E1F">
        <w:rPr>
          <w:rFonts w:ascii="Tahoma" w:eastAsia="Times New Roman" w:hAnsi="Tahoma" w:cs="Tahoma"/>
          <w:bCs/>
          <w:lang w:eastAsia="nl-NL"/>
        </w:rPr>
        <w:t xml:space="preserve">an het peuterspeelzaaloverleg. </w:t>
      </w:r>
      <w:r w:rsidR="00344900" w:rsidRPr="00E81E1F">
        <w:rPr>
          <w:rFonts w:ascii="Tahoma" w:eastAsia="Times New Roman" w:hAnsi="Tahoma" w:cs="Tahoma"/>
          <w:bCs/>
          <w:lang w:eastAsia="nl-NL"/>
        </w:rPr>
        <w:t xml:space="preserve">Bovendien is er jaarlijks overleg tussen de coördinator van </w:t>
      </w:r>
      <w:r w:rsidR="005F7269" w:rsidRPr="00E81E1F">
        <w:rPr>
          <w:rFonts w:ascii="Tahoma" w:eastAsia="Times New Roman" w:hAnsi="Tahoma" w:cs="Tahoma"/>
          <w:bCs/>
          <w:lang w:eastAsia="nl-NL"/>
        </w:rPr>
        <w:t xml:space="preserve">GO! Kinderopvang </w:t>
      </w:r>
      <w:r w:rsidR="00344900" w:rsidRPr="00E81E1F">
        <w:rPr>
          <w:rFonts w:ascii="Tahoma" w:eastAsia="Times New Roman" w:hAnsi="Tahoma" w:cs="Tahoma"/>
          <w:bCs/>
          <w:lang w:eastAsia="nl-NL"/>
        </w:rPr>
        <w:t>en het bestuur van SPEL.</w:t>
      </w:r>
      <w:r w:rsidR="001564D0" w:rsidRPr="00E81E1F">
        <w:rPr>
          <w:rFonts w:ascii="Tahoma" w:eastAsia="Times New Roman" w:hAnsi="Tahoma" w:cs="Tahoma"/>
          <w:bCs/>
          <w:lang w:eastAsia="nl-NL"/>
        </w:rPr>
        <w:t xml:space="preserve"> </w:t>
      </w:r>
      <w:r w:rsidR="00C47841" w:rsidRPr="00E81E1F">
        <w:rPr>
          <w:rFonts w:ascii="Tahoma" w:eastAsia="Times New Roman" w:hAnsi="Tahoma" w:cs="Tahoma"/>
          <w:bCs/>
          <w:lang w:eastAsia="nl-NL"/>
        </w:rPr>
        <w:t xml:space="preserve">Waar nodig is </w:t>
      </w:r>
      <w:r w:rsidR="00BE0B48" w:rsidRPr="00E81E1F">
        <w:rPr>
          <w:rFonts w:ascii="Tahoma" w:eastAsia="Times New Roman" w:hAnsi="Tahoma" w:cs="Tahoma"/>
          <w:bCs/>
          <w:lang w:eastAsia="nl-NL"/>
        </w:rPr>
        <w:t xml:space="preserve">er </w:t>
      </w:r>
      <w:r w:rsidR="00C47841" w:rsidRPr="00E81E1F">
        <w:rPr>
          <w:rFonts w:ascii="Tahoma" w:eastAsia="Times New Roman" w:hAnsi="Tahoma" w:cs="Tahoma"/>
          <w:bCs/>
          <w:lang w:eastAsia="nl-NL"/>
        </w:rPr>
        <w:t xml:space="preserve">contact over plaatsing van individuele peuters. </w:t>
      </w:r>
      <w:r w:rsidR="008D53F2" w:rsidRPr="00E81E1F">
        <w:rPr>
          <w:rFonts w:ascii="Tahoma" w:eastAsia="Times New Roman" w:hAnsi="Tahoma" w:cs="Tahoma"/>
          <w:bCs/>
          <w:lang w:eastAsia="nl-NL"/>
        </w:rPr>
        <w:t xml:space="preserve">Wanneer er na een eerste gesprek twijfel is over de geschiktheid van het aanbod op ’t Opstapje, </w:t>
      </w:r>
      <w:r w:rsidR="009C062A" w:rsidRPr="00E81E1F">
        <w:rPr>
          <w:rFonts w:ascii="Tahoma" w:eastAsia="Times New Roman" w:hAnsi="Tahoma" w:cs="Tahoma"/>
          <w:bCs/>
          <w:lang w:eastAsia="nl-NL"/>
        </w:rPr>
        <w:t xml:space="preserve">kijken we samen </w:t>
      </w:r>
      <w:r w:rsidR="008D53F2" w:rsidRPr="00E81E1F">
        <w:rPr>
          <w:rFonts w:ascii="Tahoma" w:eastAsia="Times New Roman" w:hAnsi="Tahoma" w:cs="Tahoma"/>
          <w:bCs/>
          <w:lang w:eastAsia="nl-NL"/>
        </w:rPr>
        <w:t xml:space="preserve">met de coördinator van </w:t>
      </w:r>
      <w:r w:rsidR="005F7269" w:rsidRPr="00E81E1F">
        <w:rPr>
          <w:rFonts w:ascii="Tahoma" w:eastAsia="Times New Roman" w:hAnsi="Tahoma" w:cs="Tahoma"/>
          <w:bCs/>
          <w:lang w:eastAsia="nl-NL"/>
        </w:rPr>
        <w:t>G</w:t>
      </w:r>
      <w:r w:rsidR="00BE0B48" w:rsidRPr="00E81E1F">
        <w:rPr>
          <w:rFonts w:ascii="Tahoma" w:eastAsia="Times New Roman" w:hAnsi="Tahoma" w:cs="Tahoma"/>
          <w:bCs/>
          <w:lang w:eastAsia="nl-NL"/>
        </w:rPr>
        <w:t>O</w:t>
      </w:r>
      <w:r w:rsidR="005F7269" w:rsidRPr="00E81E1F">
        <w:rPr>
          <w:rFonts w:ascii="Tahoma" w:eastAsia="Times New Roman" w:hAnsi="Tahoma" w:cs="Tahoma"/>
          <w:bCs/>
          <w:lang w:eastAsia="nl-NL"/>
        </w:rPr>
        <w:t xml:space="preserve">! Kinderopvang </w:t>
      </w:r>
      <w:r w:rsidR="008D53F2" w:rsidRPr="00E81E1F">
        <w:rPr>
          <w:rFonts w:ascii="Tahoma" w:eastAsia="Times New Roman" w:hAnsi="Tahoma" w:cs="Tahoma"/>
          <w:bCs/>
          <w:lang w:eastAsia="nl-NL"/>
        </w:rPr>
        <w:t xml:space="preserve">wat de meest passende plek is voor dit kind. </w:t>
      </w:r>
    </w:p>
    <w:p w14:paraId="0651B094" w14:textId="77777777" w:rsidR="00011A73" w:rsidRDefault="003457B4" w:rsidP="008033CB">
      <w:pPr>
        <w:rPr>
          <w:rFonts w:ascii="Tahoma" w:eastAsia="Times New Roman" w:hAnsi="Tahoma" w:cs="Tahoma"/>
          <w:bCs/>
          <w:lang w:eastAsia="nl-NL"/>
        </w:rPr>
      </w:pPr>
      <w:r w:rsidRPr="00E81E1F">
        <w:rPr>
          <w:rFonts w:ascii="Tahoma" w:eastAsia="Times New Roman" w:hAnsi="Tahoma" w:cs="Tahoma"/>
          <w:bCs/>
          <w:lang w:eastAsia="nl-NL"/>
        </w:rPr>
        <w:t xml:space="preserve">Er heeft overleg plaatsgevonden tussen GO! Kinderopvang over een groep kinderen die nu tussen bepaalde groepen in vallen en nergens terecht kunnen. Via GO! zijn we aangesloten bij een gemeentelijk overleg. </w:t>
      </w:r>
      <w:r w:rsidR="008E777F" w:rsidRPr="00E81E1F">
        <w:rPr>
          <w:rFonts w:ascii="Tahoma" w:eastAsia="Times New Roman" w:hAnsi="Tahoma" w:cs="Tahoma"/>
          <w:bCs/>
          <w:lang w:eastAsia="nl-NL"/>
        </w:rPr>
        <w:t>Hierbij is de coördinator van ’t Opstapje twee keer aanwezig</w:t>
      </w:r>
    </w:p>
    <w:p w14:paraId="394AD5B7" w14:textId="62F5AF44" w:rsidR="00380336" w:rsidRPr="00E81E1F" w:rsidRDefault="008E777F" w:rsidP="008033CB">
      <w:pPr>
        <w:rPr>
          <w:rFonts w:ascii="Tahoma" w:hAnsi="Tahoma" w:cs="Tahoma"/>
        </w:rPr>
      </w:pPr>
      <w:r w:rsidRPr="00E81E1F">
        <w:rPr>
          <w:rFonts w:ascii="Tahoma" w:eastAsia="Times New Roman" w:hAnsi="Tahoma" w:cs="Tahoma"/>
          <w:bCs/>
          <w:lang w:eastAsia="nl-NL"/>
        </w:rPr>
        <w:lastRenderedPageBreak/>
        <w:t>geweest. Dit waren online overlegge</w:t>
      </w:r>
      <w:r w:rsidR="00697C42" w:rsidRPr="00E81E1F">
        <w:rPr>
          <w:rFonts w:ascii="Tahoma" w:eastAsia="Times New Roman" w:hAnsi="Tahoma" w:cs="Tahoma"/>
          <w:bCs/>
          <w:lang w:eastAsia="nl-NL"/>
        </w:rPr>
        <w:t>n</w:t>
      </w:r>
      <w:r w:rsidRPr="00E81E1F">
        <w:rPr>
          <w:rFonts w:ascii="Tahoma" w:eastAsia="Times New Roman" w:hAnsi="Tahoma" w:cs="Tahoma"/>
          <w:bCs/>
          <w:lang w:eastAsia="nl-NL"/>
        </w:rPr>
        <w:t>.</w:t>
      </w:r>
      <w:r w:rsidR="00B462BB" w:rsidRPr="00E81E1F">
        <w:rPr>
          <w:rFonts w:ascii="Tahoma" w:eastAsia="Times New Roman" w:hAnsi="Tahoma" w:cs="Tahoma"/>
          <w:bCs/>
          <w:lang w:eastAsia="nl-NL"/>
        </w:rPr>
        <w:br/>
      </w:r>
    </w:p>
    <w:p w14:paraId="06F5ABD2" w14:textId="551A0DE7" w:rsidR="00947F31" w:rsidRPr="00E81E1F" w:rsidRDefault="00947F31" w:rsidP="008033CB">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t>PR</w:t>
      </w:r>
    </w:p>
    <w:p w14:paraId="023041D8" w14:textId="674BEE15" w:rsidR="00784362" w:rsidRPr="00E81E1F" w:rsidRDefault="00784362" w:rsidP="00784362">
      <w:pPr>
        <w:rPr>
          <w:rFonts w:ascii="Tahoma" w:eastAsia="Times New Roman" w:hAnsi="Tahoma" w:cs="Tahoma"/>
          <w:lang w:eastAsia="nl-NL"/>
        </w:rPr>
      </w:pPr>
      <w:r w:rsidRPr="00E81E1F">
        <w:rPr>
          <w:rFonts w:ascii="Tahoma" w:eastAsia="Times New Roman" w:hAnsi="Tahoma" w:cs="Tahoma"/>
          <w:lang w:eastAsia="nl-NL"/>
        </w:rPr>
        <w:t>Diverse zaken ondernomen, zoals een interview/presentatie op Radio Lelystad, aanpassing van de flyers, advertentie in Zorg en Welzijn Lelystad</w:t>
      </w:r>
    </w:p>
    <w:p w14:paraId="4AF3B33F" w14:textId="77777777" w:rsidR="00784362" w:rsidRPr="00E81E1F" w:rsidRDefault="00784362" w:rsidP="008033CB">
      <w:pPr>
        <w:rPr>
          <w:rFonts w:ascii="Tahoma" w:eastAsia="Times New Roman" w:hAnsi="Tahoma" w:cs="Tahoma"/>
          <w:b/>
          <w:bCs/>
          <w:sz w:val="24"/>
          <w:szCs w:val="24"/>
          <w:lang w:eastAsia="nl-NL"/>
        </w:rPr>
      </w:pPr>
    </w:p>
    <w:p w14:paraId="56AFA896" w14:textId="42769133" w:rsidR="00F306C2" w:rsidRPr="00E81E1F" w:rsidRDefault="00784362" w:rsidP="00947F31">
      <w:pPr>
        <w:rPr>
          <w:rFonts w:ascii="Tahoma" w:hAnsi="Tahoma" w:cs="Tahoma"/>
        </w:rPr>
      </w:pPr>
      <w:r w:rsidRPr="00E81E1F">
        <w:rPr>
          <w:rFonts w:ascii="Tahoma" w:hAnsi="Tahoma" w:cs="Tahoma"/>
        </w:rPr>
        <w:t>Vernieuwing/aanpassing van de Website</w:t>
      </w:r>
      <w:r w:rsidR="00F306C2" w:rsidRPr="00E81E1F">
        <w:rPr>
          <w:rFonts w:ascii="Tahoma" w:hAnsi="Tahoma" w:cs="Tahoma"/>
        </w:rPr>
        <w:br/>
      </w:r>
    </w:p>
    <w:p w14:paraId="19CD3EB4" w14:textId="66975548" w:rsidR="00AF5C08" w:rsidRPr="00E81E1F" w:rsidRDefault="003317A8" w:rsidP="00947F31">
      <w:pPr>
        <w:rPr>
          <w:rFonts w:ascii="Tahoma" w:hAnsi="Tahoma" w:cs="Tahoma"/>
          <w:sz w:val="24"/>
          <w:szCs w:val="24"/>
        </w:rPr>
      </w:pPr>
      <w:r w:rsidRPr="00E81E1F">
        <w:rPr>
          <w:rFonts w:ascii="Tahoma" w:hAnsi="Tahoma" w:cs="Tahoma"/>
        </w:rPr>
        <w:t>Bij aanmelding van hun kind ontvangen de ouders een rug</w:t>
      </w:r>
      <w:r w:rsidR="00400EA2" w:rsidRPr="00E81E1F">
        <w:rPr>
          <w:rFonts w:ascii="Tahoma" w:hAnsi="Tahoma" w:cs="Tahoma"/>
        </w:rPr>
        <w:t>zak met hierin o.a. de folder, het informatieb</w:t>
      </w:r>
      <w:r w:rsidR="00575061" w:rsidRPr="00E81E1F">
        <w:rPr>
          <w:rFonts w:ascii="Tahoma" w:hAnsi="Tahoma" w:cs="Tahoma"/>
        </w:rPr>
        <w:t>oekje en informatiefolders van D</w:t>
      </w:r>
      <w:r w:rsidR="00400EA2" w:rsidRPr="00E81E1F">
        <w:rPr>
          <w:rFonts w:ascii="Tahoma" w:hAnsi="Tahoma" w:cs="Tahoma"/>
        </w:rPr>
        <w:t>e Klimboom en M</w:t>
      </w:r>
      <w:r w:rsidR="00575061" w:rsidRPr="00E81E1F">
        <w:rPr>
          <w:rFonts w:ascii="Tahoma" w:hAnsi="Tahoma" w:cs="Tahoma"/>
        </w:rPr>
        <w:t>EREM</w:t>
      </w:r>
      <w:r w:rsidR="00615F34" w:rsidRPr="00E81E1F">
        <w:rPr>
          <w:rFonts w:ascii="Tahoma" w:hAnsi="Tahoma" w:cs="Tahoma"/>
        </w:rPr>
        <w:t>.</w:t>
      </w:r>
      <w:r w:rsidRPr="00E81E1F">
        <w:rPr>
          <w:rFonts w:ascii="Tahoma" w:hAnsi="Tahoma" w:cs="Tahoma"/>
          <w:sz w:val="24"/>
          <w:szCs w:val="24"/>
        </w:rPr>
        <w:t xml:space="preserve"> </w:t>
      </w:r>
      <w:r w:rsidR="00AF5C08" w:rsidRPr="00E81E1F">
        <w:rPr>
          <w:rFonts w:ascii="Tahoma" w:hAnsi="Tahoma" w:cs="Tahoma"/>
          <w:sz w:val="24"/>
          <w:szCs w:val="24"/>
        </w:rPr>
        <w:t xml:space="preserve"> </w:t>
      </w:r>
    </w:p>
    <w:p w14:paraId="71EB47B2" w14:textId="77777777" w:rsidR="003317A8" w:rsidRPr="00E81E1F" w:rsidRDefault="003317A8" w:rsidP="00947F31">
      <w:pPr>
        <w:rPr>
          <w:rFonts w:ascii="Comic Sans MS" w:hAnsi="Comic Sans MS"/>
        </w:rPr>
      </w:pPr>
    </w:p>
    <w:p w14:paraId="6A2A5C5E" w14:textId="77777777" w:rsidR="00E65607" w:rsidRPr="00E81E1F" w:rsidRDefault="001A278C" w:rsidP="00E65607">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t>Klachten</w:t>
      </w:r>
      <w:r w:rsidR="009C062A" w:rsidRPr="00E81E1F">
        <w:rPr>
          <w:rFonts w:ascii="Tahoma" w:eastAsia="Times New Roman" w:hAnsi="Tahoma" w:cs="Tahoma"/>
          <w:b/>
          <w:bCs/>
          <w:sz w:val="24"/>
          <w:szCs w:val="24"/>
          <w:lang w:eastAsia="nl-NL"/>
        </w:rPr>
        <w:t>-/geschillen</w:t>
      </w:r>
      <w:r w:rsidRPr="00E81E1F">
        <w:rPr>
          <w:rFonts w:ascii="Tahoma" w:eastAsia="Times New Roman" w:hAnsi="Tahoma" w:cs="Tahoma"/>
          <w:b/>
          <w:bCs/>
          <w:sz w:val="24"/>
          <w:szCs w:val="24"/>
          <w:lang w:eastAsia="nl-NL"/>
        </w:rPr>
        <w:t>commissie</w:t>
      </w:r>
    </w:p>
    <w:p w14:paraId="11BD94FF" w14:textId="06EFCE53" w:rsidR="00F12CBE" w:rsidRPr="00E81E1F" w:rsidRDefault="00DF6C4E" w:rsidP="00E65607">
      <w:pPr>
        <w:rPr>
          <w:rFonts w:ascii="Tahoma" w:eastAsia="Times New Roman" w:hAnsi="Tahoma" w:cs="Tahoma"/>
          <w:bCs/>
          <w:lang w:eastAsia="nl-NL"/>
        </w:rPr>
      </w:pPr>
      <w:r w:rsidRPr="00E81E1F">
        <w:rPr>
          <w:rFonts w:ascii="Tahoma" w:eastAsia="Times New Roman" w:hAnsi="Tahoma" w:cs="Tahoma"/>
          <w:bCs/>
          <w:lang w:eastAsia="nl-NL"/>
        </w:rPr>
        <w:t xml:space="preserve">In </w:t>
      </w:r>
      <w:r w:rsidR="00A434B4" w:rsidRPr="00E81E1F">
        <w:rPr>
          <w:rFonts w:ascii="Tahoma" w:eastAsia="Times New Roman" w:hAnsi="Tahoma" w:cs="Tahoma"/>
          <w:bCs/>
          <w:lang w:eastAsia="nl-NL"/>
        </w:rPr>
        <w:t>20</w:t>
      </w:r>
      <w:r w:rsidR="00923C2D" w:rsidRPr="00E81E1F">
        <w:rPr>
          <w:rFonts w:ascii="Tahoma" w:eastAsia="Times New Roman" w:hAnsi="Tahoma" w:cs="Tahoma"/>
          <w:bCs/>
          <w:lang w:eastAsia="nl-NL"/>
        </w:rPr>
        <w:t>2</w:t>
      </w:r>
      <w:r w:rsidR="00B704B7" w:rsidRPr="00E81E1F">
        <w:rPr>
          <w:rFonts w:ascii="Tahoma" w:eastAsia="Times New Roman" w:hAnsi="Tahoma" w:cs="Tahoma"/>
          <w:bCs/>
          <w:lang w:eastAsia="nl-NL"/>
        </w:rPr>
        <w:t>1</w:t>
      </w:r>
      <w:r w:rsidRPr="00E81E1F">
        <w:rPr>
          <w:rFonts w:ascii="Tahoma" w:eastAsia="Times New Roman" w:hAnsi="Tahoma" w:cs="Tahoma"/>
          <w:bCs/>
          <w:lang w:eastAsia="nl-NL"/>
        </w:rPr>
        <w:t xml:space="preserve"> is geen enkele klacht ingediend bij </w:t>
      </w:r>
      <w:r w:rsidR="00E65607" w:rsidRPr="00E81E1F">
        <w:rPr>
          <w:rFonts w:ascii="Tahoma" w:eastAsia="Times New Roman" w:hAnsi="Tahoma" w:cs="Tahoma"/>
          <w:bCs/>
          <w:lang w:eastAsia="nl-NL"/>
        </w:rPr>
        <w:t xml:space="preserve">de </w:t>
      </w:r>
      <w:r w:rsidR="009C062A" w:rsidRPr="00E81E1F">
        <w:rPr>
          <w:rFonts w:ascii="Tahoma" w:eastAsia="Times New Roman" w:hAnsi="Tahoma" w:cs="Tahoma"/>
          <w:bCs/>
          <w:lang w:eastAsia="nl-NL"/>
        </w:rPr>
        <w:t xml:space="preserve">klachtencommissie. En ook bij de landelijke geschillencommissie Kinderopvang en Peuterspeelzalen zijn er tegen onze organisatie geen geschillen ingediend. </w:t>
      </w:r>
    </w:p>
    <w:p w14:paraId="0F813E8B" w14:textId="77777777" w:rsidR="00E3601E" w:rsidRPr="00E81E1F" w:rsidRDefault="00E3601E" w:rsidP="00E65607">
      <w:pPr>
        <w:rPr>
          <w:rFonts w:ascii="Comic Sans MS" w:eastAsia="Times New Roman" w:hAnsi="Comic Sans MS"/>
          <w:bCs/>
          <w:lang w:eastAsia="nl-NL"/>
        </w:rPr>
      </w:pPr>
    </w:p>
    <w:p w14:paraId="4D8C44A5" w14:textId="272485C3" w:rsidR="00AB212F" w:rsidRPr="00E81E1F" w:rsidRDefault="00F306C2" w:rsidP="00AB212F">
      <w:pPr>
        <w:rPr>
          <w:rFonts w:ascii="Tahoma" w:hAnsi="Tahoma" w:cs="Tahoma"/>
          <w:b/>
          <w:sz w:val="24"/>
          <w:szCs w:val="24"/>
        </w:rPr>
      </w:pPr>
      <w:r w:rsidRPr="00E81E1F">
        <w:rPr>
          <w:rFonts w:ascii="Tahoma" w:hAnsi="Tahoma" w:cs="Tahoma"/>
          <w:b/>
          <w:sz w:val="24"/>
          <w:szCs w:val="24"/>
        </w:rPr>
        <w:br/>
      </w:r>
      <w:r w:rsidR="00755EF2" w:rsidRPr="00E81E1F">
        <w:rPr>
          <w:rFonts w:ascii="Tahoma" w:hAnsi="Tahoma" w:cs="Tahoma"/>
          <w:b/>
          <w:sz w:val="24"/>
          <w:szCs w:val="24"/>
        </w:rPr>
        <w:t xml:space="preserve">5. </w:t>
      </w:r>
      <w:r w:rsidR="003562FF" w:rsidRPr="00E81E1F">
        <w:rPr>
          <w:rFonts w:ascii="Tahoma" w:hAnsi="Tahoma" w:cs="Tahoma"/>
          <w:b/>
          <w:sz w:val="24"/>
          <w:szCs w:val="24"/>
        </w:rPr>
        <w:t>Verantwoording</w:t>
      </w:r>
      <w:r w:rsidR="00746CBE" w:rsidRPr="00E81E1F">
        <w:rPr>
          <w:rFonts w:ascii="Tahoma" w:hAnsi="Tahoma" w:cs="Tahoma"/>
          <w:b/>
          <w:sz w:val="24"/>
          <w:szCs w:val="24"/>
        </w:rPr>
        <w:br/>
      </w:r>
    </w:p>
    <w:p w14:paraId="19324C94" w14:textId="1AF21507" w:rsidR="00BF30F1" w:rsidRPr="00E81E1F" w:rsidRDefault="00746CBE" w:rsidP="00AB212F">
      <w:pPr>
        <w:rPr>
          <w:rFonts w:ascii="Tahoma" w:hAnsi="Tahoma" w:cs="Tahoma"/>
          <w:b/>
          <w:sz w:val="24"/>
          <w:szCs w:val="24"/>
        </w:rPr>
      </w:pPr>
      <w:r w:rsidRPr="00E81E1F">
        <w:rPr>
          <w:rFonts w:ascii="Tahoma" w:hAnsi="Tahoma" w:cs="Tahoma"/>
          <w:b/>
          <w:sz w:val="24"/>
          <w:szCs w:val="24"/>
        </w:rPr>
        <w:t>Bezetting:</w:t>
      </w:r>
    </w:p>
    <w:p w14:paraId="39B08D0D" w14:textId="38CAEE3D" w:rsidR="00D80298" w:rsidRPr="00E81E1F" w:rsidRDefault="00D80298" w:rsidP="00BD67CE">
      <w:pPr>
        <w:rPr>
          <w:rFonts w:ascii="Tahoma" w:eastAsia="Times New Roman" w:hAnsi="Tahoma" w:cs="Tahoma"/>
          <w:lang w:eastAsia="nl-NL"/>
        </w:rPr>
      </w:pPr>
      <w:r w:rsidRPr="00E81E1F">
        <w:rPr>
          <w:rFonts w:ascii="Tahoma" w:eastAsia="Times New Roman" w:hAnsi="Tahoma" w:cs="Tahoma"/>
          <w:lang w:eastAsia="nl-NL"/>
        </w:rPr>
        <w:t xml:space="preserve">In </w:t>
      </w:r>
      <w:r w:rsidR="00A434B4" w:rsidRPr="00E81E1F">
        <w:rPr>
          <w:rFonts w:ascii="Tahoma" w:eastAsia="Times New Roman" w:hAnsi="Tahoma" w:cs="Tahoma"/>
          <w:lang w:eastAsia="nl-NL"/>
        </w:rPr>
        <w:t>20</w:t>
      </w:r>
      <w:r w:rsidR="008153CB" w:rsidRPr="00E81E1F">
        <w:rPr>
          <w:rFonts w:ascii="Tahoma" w:eastAsia="Times New Roman" w:hAnsi="Tahoma" w:cs="Tahoma"/>
          <w:lang w:eastAsia="nl-NL"/>
        </w:rPr>
        <w:t>2</w:t>
      </w:r>
      <w:r w:rsidR="00B704B7" w:rsidRPr="00E81E1F">
        <w:rPr>
          <w:rFonts w:ascii="Tahoma" w:eastAsia="Times New Roman" w:hAnsi="Tahoma" w:cs="Tahoma"/>
          <w:lang w:eastAsia="nl-NL"/>
        </w:rPr>
        <w:t>1</w:t>
      </w:r>
      <w:r w:rsidRPr="00E81E1F">
        <w:rPr>
          <w:rFonts w:ascii="Tahoma" w:eastAsia="Times New Roman" w:hAnsi="Tahoma" w:cs="Tahoma"/>
          <w:lang w:eastAsia="nl-NL"/>
        </w:rPr>
        <w:t xml:space="preserve"> hebben </w:t>
      </w:r>
      <w:r w:rsidR="0050746C" w:rsidRPr="00E81E1F">
        <w:rPr>
          <w:rFonts w:ascii="Tahoma" w:eastAsia="Times New Roman" w:hAnsi="Tahoma" w:cs="Tahoma"/>
          <w:lang w:eastAsia="nl-NL"/>
        </w:rPr>
        <w:t>3</w:t>
      </w:r>
      <w:r w:rsidR="00E36E65" w:rsidRPr="00E81E1F">
        <w:rPr>
          <w:rFonts w:ascii="Tahoma" w:eastAsia="Times New Roman" w:hAnsi="Tahoma" w:cs="Tahoma"/>
          <w:lang w:eastAsia="nl-NL"/>
        </w:rPr>
        <w:t>2</w:t>
      </w:r>
      <w:r w:rsidRPr="00E81E1F">
        <w:rPr>
          <w:rFonts w:ascii="Tahoma" w:eastAsia="Times New Roman" w:hAnsi="Tahoma" w:cs="Tahoma"/>
          <w:lang w:eastAsia="nl-NL"/>
        </w:rPr>
        <w:t xml:space="preserve"> kinderen </w:t>
      </w:r>
      <w:r w:rsidR="00510B9A" w:rsidRPr="00E81E1F">
        <w:rPr>
          <w:rFonts w:ascii="Tahoma" w:eastAsia="Times New Roman" w:hAnsi="Tahoma" w:cs="Tahoma"/>
          <w:lang w:eastAsia="nl-NL"/>
        </w:rPr>
        <w:t>geprofiteerd</w:t>
      </w:r>
      <w:r w:rsidRPr="00E81E1F">
        <w:rPr>
          <w:rFonts w:ascii="Tahoma" w:eastAsia="Times New Roman" w:hAnsi="Tahoma" w:cs="Tahoma"/>
          <w:lang w:eastAsia="nl-NL"/>
        </w:rPr>
        <w:t xml:space="preserve"> van de voorzieningen van SPEL in en om peuterspeelzaal </w:t>
      </w:r>
      <w:r w:rsidR="008E33CB" w:rsidRPr="00E81E1F">
        <w:rPr>
          <w:rFonts w:ascii="Tahoma" w:eastAsia="Times New Roman" w:hAnsi="Tahoma" w:cs="Tahoma"/>
          <w:lang w:eastAsia="nl-NL"/>
        </w:rPr>
        <w:t>’</w:t>
      </w:r>
      <w:r w:rsidRPr="00E81E1F">
        <w:rPr>
          <w:rFonts w:ascii="Tahoma" w:eastAsia="Times New Roman" w:hAnsi="Tahoma" w:cs="Tahoma"/>
          <w:lang w:eastAsia="nl-NL"/>
        </w:rPr>
        <w:t>t Opstapje</w:t>
      </w:r>
      <w:r w:rsidR="00795AE4" w:rsidRPr="00E81E1F">
        <w:rPr>
          <w:rFonts w:ascii="Tahoma" w:eastAsia="Times New Roman" w:hAnsi="Tahoma" w:cs="Tahoma"/>
          <w:lang w:eastAsia="nl-NL"/>
        </w:rPr>
        <w:t xml:space="preserve"> (</w:t>
      </w:r>
      <w:r w:rsidR="003457B4" w:rsidRPr="00E81E1F">
        <w:rPr>
          <w:rFonts w:ascii="Tahoma" w:eastAsia="Times New Roman" w:hAnsi="Tahoma" w:cs="Tahoma"/>
          <w:lang w:eastAsia="nl-NL"/>
        </w:rPr>
        <w:t>21</w:t>
      </w:r>
      <w:r w:rsidR="004301D4" w:rsidRPr="00E81E1F">
        <w:rPr>
          <w:rFonts w:ascii="Tahoma" w:eastAsia="Times New Roman" w:hAnsi="Tahoma" w:cs="Tahoma"/>
          <w:lang w:eastAsia="nl-NL"/>
        </w:rPr>
        <w:t xml:space="preserve"> vanuit Welzijn en 1</w:t>
      </w:r>
      <w:r w:rsidR="003457B4" w:rsidRPr="00E81E1F">
        <w:rPr>
          <w:rFonts w:ascii="Tahoma" w:eastAsia="Times New Roman" w:hAnsi="Tahoma" w:cs="Tahoma"/>
          <w:lang w:eastAsia="nl-NL"/>
        </w:rPr>
        <w:t>1</w:t>
      </w:r>
      <w:r w:rsidR="008E33CB" w:rsidRPr="00E81E1F">
        <w:rPr>
          <w:rFonts w:ascii="Tahoma" w:eastAsia="Times New Roman" w:hAnsi="Tahoma" w:cs="Tahoma"/>
          <w:lang w:eastAsia="nl-NL"/>
        </w:rPr>
        <w:t xml:space="preserve"> vanuit Revalidatie)</w:t>
      </w:r>
      <w:r w:rsidRPr="00E81E1F">
        <w:rPr>
          <w:rFonts w:ascii="Tahoma" w:eastAsia="Times New Roman" w:hAnsi="Tahoma" w:cs="Tahoma"/>
          <w:lang w:eastAsia="nl-NL"/>
        </w:rPr>
        <w:t xml:space="preserve">. </w:t>
      </w:r>
    </w:p>
    <w:p w14:paraId="107ACCD0" w14:textId="76AA0C59" w:rsidR="005A33C0" w:rsidRPr="00E81E1F" w:rsidRDefault="00945283" w:rsidP="005764EE">
      <w:pPr>
        <w:rPr>
          <w:rFonts w:ascii="Tahoma" w:eastAsia="Times New Roman" w:hAnsi="Tahoma" w:cs="Tahoma"/>
          <w:lang w:eastAsia="nl-NL"/>
        </w:rPr>
      </w:pPr>
      <w:r w:rsidRPr="00E81E1F">
        <w:rPr>
          <w:rFonts w:ascii="Tahoma" w:eastAsia="Times New Roman" w:hAnsi="Tahoma" w:cs="Tahoma"/>
          <w:lang w:eastAsia="nl-NL"/>
        </w:rPr>
        <w:t xml:space="preserve">De gemeente Lelystad heeft een beschikking afgegeven voor </w:t>
      </w:r>
      <w:r w:rsidR="00942835" w:rsidRPr="00E81E1F">
        <w:rPr>
          <w:rFonts w:ascii="Tahoma" w:eastAsia="Times New Roman" w:hAnsi="Tahoma" w:cs="Tahoma"/>
          <w:lang w:eastAsia="nl-NL"/>
        </w:rPr>
        <w:t xml:space="preserve">26 </w:t>
      </w:r>
      <w:r w:rsidR="00746CBE" w:rsidRPr="00E81E1F">
        <w:rPr>
          <w:rFonts w:ascii="Tahoma" w:eastAsia="Times New Roman" w:hAnsi="Tahoma" w:cs="Tahoma"/>
          <w:lang w:eastAsia="nl-NL"/>
        </w:rPr>
        <w:t xml:space="preserve">plekken </w:t>
      </w:r>
      <w:r w:rsidRPr="00E81E1F">
        <w:rPr>
          <w:rFonts w:ascii="Tahoma" w:eastAsia="Times New Roman" w:hAnsi="Tahoma" w:cs="Tahoma"/>
          <w:lang w:eastAsia="nl-NL"/>
        </w:rPr>
        <w:t>peuteropvang met een gemiddelde plaatsing va</w:t>
      </w:r>
      <w:r w:rsidR="002E044E" w:rsidRPr="00E81E1F">
        <w:rPr>
          <w:rFonts w:ascii="Tahoma" w:eastAsia="Times New Roman" w:hAnsi="Tahoma" w:cs="Tahoma"/>
          <w:lang w:eastAsia="nl-NL"/>
        </w:rPr>
        <w:t>n</w:t>
      </w:r>
      <w:r w:rsidRPr="00E81E1F">
        <w:rPr>
          <w:rFonts w:ascii="Tahoma" w:eastAsia="Times New Roman" w:hAnsi="Tahoma" w:cs="Tahoma"/>
          <w:lang w:eastAsia="nl-NL"/>
        </w:rPr>
        <w:t xml:space="preserve"> 8,5 uur over 47 weken. </w:t>
      </w:r>
      <w:r w:rsidR="005A33C0" w:rsidRPr="00E81E1F">
        <w:rPr>
          <w:rFonts w:ascii="Tahoma" w:eastAsia="Times New Roman" w:hAnsi="Tahoma" w:cs="Tahoma"/>
          <w:lang w:eastAsia="nl-NL"/>
        </w:rPr>
        <w:t xml:space="preserve">Hiermee is een opdracht aangegaan voor het bieden van 221 uur specialistische peuteropvang per week. </w:t>
      </w:r>
      <w:r w:rsidR="00B70BF7" w:rsidRPr="00E81E1F">
        <w:rPr>
          <w:rFonts w:ascii="Tahoma" w:eastAsia="Times New Roman" w:hAnsi="Tahoma" w:cs="Tahoma"/>
          <w:lang w:eastAsia="nl-NL"/>
        </w:rPr>
        <w:t xml:space="preserve">Een </w:t>
      </w:r>
      <w:proofErr w:type="spellStart"/>
      <w:r w:rsidRPr="00E81E1F">
        <w:rPr>
          <w:rFonts w:ascii="Tahoma" w:eastAsia="Times New Roman" w:hAnsi="Tahoma" w:cs="Tahoma"/>
          <w:lang w:eastAsia="nl-NL"/>
        </w:rPr>
        <w:t>peuteropvangplek</w:t>
      </w:r>
      <w:proofErr w:type="spellEnd"/>
      <w:r w:rsidRPr="00E81E1F">
        <w:rPr>
          <w:rFonts w:ascii="Tahoma" w:eastAsia="Times New Roman" w:hAnsi="Tahoma" w:cs="Tahoma"/>
          <w:lang w:eastAsia="nl-NL"/>
        </w:rPr>
        <w:t xml:space="preserve"> </w:t>
      </w:r>
      <w:r w:rsidR="00B70BF7" w:rsidRPr="00E81E1F">
        <w:rPr>
          <w:rFonts w:ascii="Tahoma" w:eastAsia="Times New Roman" w:hAnsi="Tahoma" w:cs="Tahoma"/>
          <w:lang w:eastAsia="nl-NL"/>
        </w:rPr>
        <w:t>word</w:t>
      </w:r>
      <w:r w:rsidR="008D1DEF" w:rsidRPr="00E81E1F">
        <w:rPr>
          <w:rFonts w:ascii="Tahoma" w:eastAsia="Times New Roman" w:hAnsi="Tahoma" w:cs="Tahoma"/>
          <w:lang w:eastAsia="nl-NL"/>
        </w:rPr>
        <w:t>t als bezet beschouwd als hiervoor</w:t>
      </w:r>
      <w:r w:rsidR="00B70BF7" w:rsidRPr="00E81E1F">
        <w:rPr>
          <w:rFonts w:ascii="Tahoma" w:eastAsia="Times New Roman" w:hAnsi="Tahoma" w:cs="Tahoma"/>
          <w:lang w:eastAsia="nl-NL"/>
        </w:rPr>
        <w:t xml:space="preserve"> </w:t>
      </w:r>
      <w:r w:rsidR="002E044E" w:rsidRPr="00E81E1F">
        <w:rPr>
          <w:rFonts w:ascii="Tahoma" w:eastAsia="Times New Roman" w:hAnsi="Tahoma" w:cs="Tahoma"/>
          <w:lang w:eastAsia="nl-NL"/>
        </w:rPr>
        <w:t xml:space="preserve">op de </w:t>
      </w:r>
      <w:r w:rsidR="008A1CD5" w:rsidRPr="00E81E1F">
        <w:rPr>
          <w:rFonts w:ascii="Tahoma" w:eastAsia="Times New Roman" w:hAnsi="Tahoma" w:cs="Tahoma"/>
          <w:lang w:eastAsia="nl-NL"/>
        </w:rPr>
        <w:t>eerste dag</w:t>
      </w:r>
      <w:r w:rsidR="002E044E" w:rsidRPr="00E81E1F">
        <w:rPr>
          <w:rFonts w:ascii="Tahoma" w:eastAsia="Times New Roman" w:hAnsi="Tahoma" w:cs="Tahoma"/>
          <w:lang w:eastAsia="nl-NL"/>
        </w:rPr>
        <w:t xml:space="preserve"> van de maand </w:t>
      </w:r>
      <w:r w:rsidR="00B70BF7" w:rsidRPr="00E81E1F">
        <w:rPr>
          <w:rFonts w:ascii="Tahoma" w:eastAsia="Times New Roman" w:hAnsi="Tahoma" w:cs="Tahoma"/>
          <w:lang w:eastAsia="nl-NL"/>
        </w:rPr>
        <w:t>een plaatsingsovereenkomst is aangegaan</w:t>
      </w:r>
      <w:r w:rsidR="002E044E" w:rsidRPr="00E81E1F">
        <w:rPr>
          <w:rFonts w:ascii="Tahoma" w:eastAsia="Times New Roman" w:hAnsi="Tahoma" w:cs="Tahoma"/>
          <w:lang w:eastAsia="nl-NL"/>
        </w:rPr>
        <w:t xml:space="preserve"> met de ouders</w:t>
      </w:r>
      <w:r w:rsidR="005764EE" w:rsidRPr="00E81E1F">
        <w:rPr>
          <w:rFonts w:ascii="Tahoma" w:eastAsia="Times New Roman" w:hAnsi="Tahoma" w:cs="Tahoma"/>
          <w:lang w:eastAsia="nl-NL"/>
        </w:rPr>
        <w:t>/v</w:t>
      </w:r>
      <w:r w:rsidR="002E044E" w:rsidRPr="00E81E1F">
        <w:rPr>
          <w:rFonts w:ascii="Tahoma" w:eastAsia="Times New Roman" w:hAnsi="Tahoma" w:cs="Tahoma"/>
          <w:lang w:eastAsia="nl-NL"/>
        </w:rPr>
        <w:t>erzorgers van de peuter (Welzijn) of met een organisatie, zoals in het geval van MEREM voor de kindplaatsen Revalidatie.</w:t>
      </w:r>
      <w:r w:rsidR="00B70BF7" w:rsidRPr="00E81E1F">
        <w:rPr>
          <w:rFonts w:ascii="Tahoma" w:eastAsia="Times New Roman" w:hAnsi="Tahoma" w:cs="Tahoma"/>
          <w:lang w:eastAsia="nl-NL"/>
        </w:rPr>
        <w:t xml:space="preserve"> </w:t>
      </w:r>
      <w:r w:rsidR="005A33C0" w:rsidRPr="00E81E1F">
        <w:rPr>
          <w:rFonts w:ascii="Tahoma" w:eastAsia="Times New Roman" w:hAnsi="Tahoma" w:cs="Tahoma"/>
          <w:lang w:eastAsia="nl-NL"/>
        </w:rPr>
        <w:t xml:space="preserve">Afhankelijk van de ondersteuningsbehoefte van het kind wordt een </w:t>
      </w:r>
      <w:r w:rsidRPr="00E81E1F">
        <w:rPr>
          <w:rFonts w:ascii="Tahoma" w:eastAsia="Times New Roman" w:hAnsi="Tahoma" w:cs="Tahoma"/>
          <w:lang w:eastAsia="nl-NL"/>
        </w:rPr>
        <w:t xml:space="preserve">plaatsingsovereenkomst aangegaan voor minimaal 5,5 uur (2 dagdelen) en maximaal 21 uur (3 dagen). </w:t>
      </w:r>
    </w:p>
    <w:p w14:paraId="3D4AD7D8" w14:textId="6BAAAC7A" w:rsidR="005764EE" w:rsidRPr="00E81E1F" w:rsidRDefault="005A33C0" w:rsidP="005764EE">
      <w:pPr>
        <w:rPr>
          <w:rFonts w:ascii="Tahoma" w:eastAsia="Times New Roman" w:hAnsi="Tahoma" w:cs="Tahoma"/>
          <w:lang w:eastAsia="nl-NL"/>
        </w:rPr>
      </w:pPr>
      <w:r w:rsidRPr="00E81E1F">
        <w:rPr>
          <w:rFonts w:ascii="Tahoma" w:eastAsia="Times New Roman" w:hAnsi="Tahoma" w:cs="Tahoma"/>
          <w:lang w:eastAsia="nl-NL"/>
        </w:rPr>
        <w:t>Uit de bezettingslijsten van ’t Opstapje blijkt dat er op de 1</w:t>
      </w:r>
      <w:r w:rsidRPr="00E81E1F">
        <w:rPr>
          <w:rFonts w:ascii="Tahoma" w:eastAsia="Times New Roman" w:hAnsi="Tahoma" w:cs="Tahoma"/>
          <w:vertAlign w:val="superscript"/>
          <w:lang w:eastAsia="nl-NL"/>
        </w:rPr>
        <w:t>e</w:t>
      </w:r>
      <w:r w:rsidRPr="00E81E1F">
        <w:rPr>
          <w:rFonts w:ascii="Tahoma" w:eastAsia="Times New Roman" w:hAnsi="Tahoma" w:cs="Tahoma"/>
          <w:lang w:eastAsia="nl-NL"/>
        </w:rPr>
        <w:t xml:space="preserve"> van de maand gemiddeld voor </w:t>
      </w:r>
      <w:r w:rsidR="0077532B" w:rsidRPr="00E81E1F">
        <w:rPr>
          <w:rFonts w:ascii="Tahoma" w:eastAsia="Times New Roman" w:hAnsi="Tahoma" w:cs="Tahoma"/>
          <w:lang w:eastAsia="nl-NL"/>
        </w:rPr>
        <w:t>267.60</w:t>
      </w:r>
      <w:r w:rsidRPr="00E81E1F">
        <w:rPr>
          <w:rFonts w:ascii="Tahoma" w:eastAsia="Times New Roman" w:hAnsi="Tahoma" w:cs="Tahoma"/>
          <w:lang w:eastAsia="nl-NL"/>
        </w:rPr>
        <w:t xml:space="preserve"> uur een plaatsingsovereenkomst is aangegaan. Hiervan profiteerden gemiddeld 19 kinderen per week. Zij waren gemiddeld </w:t>
      </w:r>
      <w:r w:rsidR="005764EE" w:rsidRPr="00E81E1F">
        <w:rPr>
          <w:rFonts w:ascii="Tahoma" w:eastAsia="Times New Roman" w:hAnsi="Tahoma" w:cs="Tahoma"/>
          <w:lang w:eastAsia="nl-NL"/>
        </w:rPr>
        <w:t xml:space="preserve">anderhalve dag aanwezig (inclusief de overblijf). </w:t>
      </w:r>
    </w:p>
    <w:p w14:paraId="48E663EC" w14:textId="5EB4A0AE" w:rsidR="00E3601E" w:rsidRPr="00E81E1F" w:rsidRDefault="002E044E" w:rsidP="006C51D9">
      <w:pPr>
        <w:rPr>
          <w:rFonts w:ascii="Tahoma" w:eastAsia="Times New Roman" w:hAnsi="Tahoma" w:cs="Tahoma"/>
          <w:lang w:eastAsia="nl-NL"/>
        </w:rPr>
      </w:pPr>
      <w:r w:rsidRPr="00E81E1F">
        <w:rPr>
          <w:rFonts w:ascii="Tahoma" w:eastAsia="Times New Roman" w:hAnsi="Tahoma" w:cs="Tahoma"/>
          <w:lang w:eastAsia="nl-NL"/>
        </w:rPr>
        <w:t>Hiermee wordt ruimschoots voldaan aan het aantal gesubsidieerde uren peuteropvang</w:t>
      </w:r>
      <w:r w:rsidR="000638A1" w:rsidRPr="00E81E1F">
        <w:rPr>
          <w:rFonts w:ascii="Tahoma" w:eastAsia="Times New Roman" w:hAnsi="Tahoma" w:cs="Tahoma"/>
          <w:lang w:eastAsia="nl-NL"/>
        </w:rPr>
        <w:t>.</w:t>
      </w:r>
    </w:p>
    <w:p w14:paraId="56807B6A" w14:textId="77777777" w:rsidR="00E3601E" w:rsidRPr="00E81E1F" w:rsidRDefault="00E3601E" w:rsidP="006C51D9">
      <w:pPr>
        <w:rPr>
          <w:rFonts w:ascii="Tahoma" w:eastAsia="Times New Roman" w:hAnsi="Tahoma" w:cs="Tahoma"/>
          <w:sz w:val="24"/>
          <w:szCs w:val="24"/>
          <w:highlight w:val="red"/>
          <w:lang w:eastAsia="nl-NL"/>
        </w:rPr>
      </w:pPr>
    </w:p>
    <w:p w14:paraId="5C257011" w14:textId="799FA51E" w:rsidR="00D0050F" w:rsidRPr="00E81E1F" w:rsidRDefault="00D0050F" w:rsidP="00D0050F">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t>Uitstroom</w:t>
      </w:r>
    </w:p>
    <w:p w14:paraId="234920CE" w14:textId="5C227AD1" w:rsidR="00D0050F" w:rsidRPr="00E81E1F" w:rsidRDefault="00D0050F" w:rsidP="00D0050F">
      <w:pPr>
        <w:rPr>
          <w:rFonts w:ascii="Tahoma" w:eastAsia="Times New Roman" w:hAnsi="Tahoma" w:cs="Tahoma"/>
          <w:lang w:eastAsia="nl-NL"/>
        </w:rPr>
      </w:pPr>
      <w:r w:rsidRPr="00E81E1F">
        <w:rPr>
          <w:rFonts w:ascii="Tahoma" w:eastAsia="Times New Roman" w:hAnsi="Tahoma" w:cs="Tahoma"/>
          <w:lang w:eastAsia="nl-NL"/>
        </w:rPr>
        <w:t>In 202</w:t>
      </w:r>
      <w:r w:rsidR="0077532B" w:rsidRPr="00E81E1F">
        <w:rPr>
          <w:rFonts w:ascii="Tahoma" w:eastAsia="Times New Roman" w:hAnsi="Tahoma" w:cs="Tahoma"/>
          <w:lang w:eastAsia="nl-NL"/>
        </w:rPr>
        <w:t>1</w:t>
      </w:r>
      <w:r w:rsidRPr="00E81E1F">
        <w:rPr>
          <w:rFonts w:ascii="Tahoma" w:eastAsia="Times New Roman" w:hAnsi="Tahoma" w:cs="Tahoma"/>
          <w:lang w:eastAsia="nl-NL"/>
        </w:rPr>
        <w:t xml:space="preserve"> zijn </w:t>
      </w:r>
      <w:r w:rsidR="00015F0B" w:rsidRPr="00E81E1F">
        <w:rPr>
          <w:rFonts w:ascii="Tahoma" w:eastAsia="Times New Roman" w:hAnsi="Tahoma" w:cs="Tahoma"/>
          <w:lang w:eastAsia="nl-NL"/>
        </w:rPr>
        <w:t>8</w:t>
      </w:r>
      <w:r w:rsidRPr="00E81E1F">
        <w:rPr>
          <w:rFonts w:ascii="Tahoma" w:eastAsia="Times New Roman" w:hAnsi="Tahoma" w:cs="Tahoma"/>
          <w:lang w:eastAsia="nl-NL"/>
        </w:rPr>
        <w:t xml:space="preserve"> kinderen uitgestroomd. Hiervan gingen er </w:t>
      </w:r>
      <w:r w:rsidR="00015F0B" w:rsidRPr="00E81E1F">
        <w:rPr>
          <w:rFonts w:ascii="Tahoma" w:eastAsia="Times New Roman" w:hAnsi="Tahoma" w:cs="Tahoma"/>
          <w:lang w:eastAsia="nl-NL"/>
        </w:rPr>
        <w:t>4</w:t>
      </w:r>
      <w:r w:rsidRPr="00E81E1F">
        <w:rPr>
          <w:rFonts w:ascii="Tahoma" w:eastAsia="Times New Roman" w:hAnsi="Tahoma" w:cs="Tahoma"/>
          <w:lang w:eastAsia="nl-NL"/>
        </w:rPr>
        <w:t xml:space="preserve"> naar het regulier basisonderwijs. </w:t>
      </w:r>
      <w:r w:rsidR="00015F0B" w:rsidRPr="00E81E1F">
        <w:rPr>
          <w:rFonts w:ascii="Tahoma" w:eastAsia="Times New Roman" w:hAnsi="Tahoma" w:cs="Tahoma"/>
          <w:lang w:eastAsia="nl-NL"/>
        </w:rPr>
        <w:t>Vier</w:t>
      </w:r>
      <w:r w:rsidRPr="00E81E1F">
        <w:rPr>
          <w:rFonts w:ascii="Tahoma" w:eastAsia="Times New Roman" w:hAnsi="Tahoma" w:cs="Tahoma"/>
          <w:lang w:eastAsia="nl-NL"/>
        </w:rPr>
        <w:t xml:space="preserve"> kinderen hadden behandeling nodig binnen specialistische jeugdzorg. Voor één peuter is gekozen voor revalidatie vanuit huis omdat het bezoeken van de peuterspeelzaal een te grote belasting vormde. </w:t>
      </w:r>
    </w:p>
    <w:p w14:paraId="7928EF7B" w14:textId="77777777" w:rsidR="00E45A88" w:rsidRPr="00E81E1F" w:rsidRDefault="00E45A88" w:rsidP="00BD67CE">
      <w:pPr>
        <w:rPr>
          <w:rFonts w:ascii="Tahoma" w:eastAsia="Times New Roman" w:hAnsi="Tahoma" w:cs="Tahoma"/>
          <w:sz w:val="24"/>
          <w:szCs w:val="24"/>
          <w:lang w:eastAsia="nl-NL"/>
        </w:rPr>
      </w:pPr>
    </w:p>
    <w:p w14:paraId="28C8FC5E" w14:textId="77777777" w:rsidR="00F306C2" w:rsidRPr="00E81E1F" w:rsidRDefault="00F306C2" w:rsidP="00AB212F">
      <w:pPr>
        <w:rPr>
          <w:rFonts w:ascii="Tahoma" w:hAnsi="Tahoma" w:cs="Tahoma"/>
          <w:b/>
          <w:sz w:val="24"/>
          <w:szCs w:val="24"/>
        </w:rPr>
      </w:pPr>
    </w:p>
    <w:p w14:paraId="32783899" w14:textId="5293911B" w:rsidR="00AB212F" w:rsidRPr="00E81E1F" w:rsidRDefault="00755EF2" w:rsidP="00AB212F">
      <w:pPr>
        <w:rPr>
          <w:rFonts w:ascii="Tahoma" w:hAnsi="Tahoma" w:cs="Tahoma"/>
          <w:b/>
          <w:sz w:val="24"/>
          <w:szCs w:val="24"/>
        </w:rPr>
      </w:pPr>
      <w:r w:rsidRPr="00E81E1F">
        <w:rPr>
          <w:rFonts w:ascii="Tahoma" w:hAnsi="Tahoma" w:cs="Tahoma"/>
          <w:b/>
          <w:sz w:val="24"/>
          <w:szCs w:val="24"/>
        </w:rPr>
        <w:t xml:space="preserve">6. </w:t>
      </w:r>
      <w:r w:rsidR="00AB212F" w:rsidRPr="00E81E1F">
        <w:rPr>
          <w:rFonts w:ascii="Tahoma" w:hAnsi="Tahoma" w:cs="Tahoma"/>
          <w:b/>
          <w:sz w:val="24"/>
          <w:szCs w:val="24"/>
        </w:rPr>
        <w:t>Huisvesting</w:t>
      </w:r>
      <w:r w:rsidR="00BF30F1" w:rsidRPr="00E81E1F">
        <w:rPr>
          <w:rFonts w:ascii="Tahoma" w:hAnsi="Tahoma" w:cs="Tahoma"/>
          <w:b/>
          <w:sz w:val="24"/>
          <w:szCs w:val="24"/>
        </w:rPr>
        <w:t>.</w:t>
      </w:r>
    </w:p>
    <w:p w14:paraId="782CB4FF" w14:textId="4F02BE07" w:rsidR="00C418DF" w:rsidRPr="00C418DF" w:rsidRDefault="000B733A" w:rsidP="00C418DF">
      <w:pPr>
        <w:outlineLvl w:val="0"/>
        <w:rPr>
          <w:rFonts w:ascii="Tahoma" w:hAnsi="Tahoma" w:cs="Tahoma"/>
        </w:rPr>
      </w:pPr>
      <w:r w:rsidRPr="00E81E1F">
        <w:rPr>
          <w:rFonts w:ascii="Tahoma" w:hAnsi="Tahoma" w:cs="Tahoma"/>
        </w:rPr>
        <w:t>In</w:t>
      </w:r>
      <w:r w:rsidR="00AF0AED" w:rsidRPr="00E81E1F">
        <w:rPr>
          <w:rFonts w:ascii="Tahoma" w:hAnsi="Tahoma" w:cs="Tahoma"/>
        </w:rPr>
        <w:t xml:space="preserve"> </w:t>
      </w:r>
      <w:r w:rsidR="008153CB" w:rsidRPr="00E81E1F">
        <w:rPr>
          <w:rFonts w:ascii="Tahoma" w:hAnsi="Tahoma" w:cs="Tahoma"/>
        </w:rPr>
        <w:t>202</w:t>
      </w:r>
      <w:r w:rsidR="00015F0B" w:rsidRPr="00E81E1F">
        <w:rPr>
          <w:rFonts w:ascii="Tahoma" w:hAnsi="Tahoma" w:cs="Tahoma"/>
        </w:rPr>
        <w:t>1</w:t>
      </w:r>
      <w:r w:rsidR="008153CB" w:rsidRPr="00E81E1F">
        <w:rPr>
          <w:rFonts w:ascii="Tahoma" w:hAnsi="Tahoma" w:cs="Tahoma"/>
        </w:rPr>
        <w:t xml:space="preserve"> </w:t>
      </w:r>
      <w:r w:rsidR="00E807A4" w:rsidRPr="00E81E1F">
        <w:rPr>
          <w:rFonts w:ascii="Tahoma" w:hAnsi="Tahoma" w:cs="Tahoma"/>
        </w:rPr>
        <w:t xml:space="preserve">heeft </w:t>
      </w:r>
      <w:r w:rsidR="00015F0B" w:rsidRPr="00E81E1F">
        <w:rPr>
          <w:rFonts w:ascii="Tahoma" w:hAnsi="Tahoma" w:cs="Tahoma"/>
        </w:rPr>
        <w:t xml:space="preserve">er aan de buitenkant </w:t>
      </w:r>
      <w:r w:rsidR="00E807A4" w:rsidRPr="00E81E1F">
        <w:rPr>
          <w:rFonts w:ascii="Tahoma" w:hAnsi="Tahoma" w:cs="Tahoma"/>
        </w:rPr>
        <w:t xml:space="preserve">van het pand </w:t>
      </w:r>
      <w:r w:rsidR="00015F0B" w:rsidRPr="00E81E1F">
        <w:rPr>
          <w:rFonts w:ascii="Tahoma" w:hAnsi="Tahoma" w:cs="Tahoma"/>
        </w:rPr>
        <w:t>onderhoud</w:t>
      </w:r>
      <w:r w:rsidR="00E807A4" w:rsidRPr="00E81E1F">
        <w:rPr>
          <w:rFonts w:ascii="Tahoma" w:hAnsi="Tahoma" w:cs="Tahoma"/>
        </w:rPr>
        <w:t xml:space="preserve"> plaatsgehad.</w:t>
      </w:r>
      <w:r w:rsidR="00015F0B" w:rsidRPr="00E81E1F">
        <w:rPr>
          <w:rFonts w:ascii="Tahoma" w:hAnsi="Tahoma" w:cs="Tahoma"/>
        </w:rPr>
        <w:t xml:space="preserve"> </w:t>
      </w:r>
      <w:r w:rsidR="00E807A4" w:rsidRPr="00E81E1F">
        <w:rPr>
          <w:rFonts w:ascii="Tahoma" w:hAnsi="Tahoma" w:cs="Tahoma"/>
        </w:rPr>
        <w:t>Dit betrof s</w:t>
      </w:r>
      <w:r w:rsidR="00015F0B" w:rsidRPr="00E81E1F">
        <w:rPr>
          <w:rFonts w:ascii="Tahoma" w:hAnsi="Tahoma" w:cs="Tahoma"/>
        </w:rPr>
        <w:t xml:space="preserve">childerwerk en </w:t>
      </w:r>
      <w:r w:rsidR="00E807A4" w:rsidRPr="00E81E1F">
        <w:rPr>
          <w:rFonts w:ascii="Tahoma" w:hAnsi="Tahoma" w:cs="Tahoma"/>
        </w:rPr>
        <w:t xml:space="preserve">de </w:t>
      </w:r>
      <w:r w:rsidR="00015F0B" w:rsidRPr="00E81E1F">
        <w:rPr>
          <w:rFonts w:ascii="Tahoma" w:hAnsi="Tahoma" w:cs="Tahoma"/>
        </w:rPr>
        <w:t>vervanging van de onderborden</w:t>
      </w:r>
      <w:r w:rsidR="00E807A4" w:rsidRPr="00E81E1F">
        <w:rPr>
          <w:rFonts w:ascii="Tahoma" w:hAnsi="Tahoma" w:cs="Tahoma"/>
        </w:rPr>
        <w:t xml:space="preserve"> met verbetering van de isolatie</w:t>
      </w:r>
      <w:r w:rsidR="00015F0B" w:rsidRPr="00E81E1F">
        <w:rPr>
          <w:rFonts w:ascii="Tahoma" w:hAnsi="Tahoma" w:cs="Tahoma"/>
        </w:rPr>
        <w:t>.</w:t>
      </w:r>
      <w:r w:rsidR="008153CB" w:rsidRPr="00E81E1F">
        <w:rPr>
          <w:rFonts w:ascii="Tahoma" w:hAnsi="Tahoma" w:cs="Tahoma"/>
        </w:rPr>
        <w:t xml:space="preserve"> </w:t>
      </w:r>
    </w:p>
    <w:p w14:paraId="3E22435B" w14:textId="77777777" w:rsidR="00C418DF" w:rsidRDefault="00C418DF" w:rsidP="006D669E">
      <w:pPr>
        <w:rPr>
          <w:rFonts w:ascii="Tahoma" w:eastAsia="Times New Roman" w:hAnsi="Tahoma" w:cs="Tahoma"/>
          <w:b/>
          <w:bCs/>
          <w:sz w:val="24"/>
          <w:szCs w:val="24"/>
          <w:lang w:eastAsia="nl-NL"/>
        </w:rPr>
      </w:pPr>
    </w:p>
    <w:p w14:paraId="702177ED" w14:textId="77777777" w:rsidR="00C418DF" w:rsidRDefault="00C418DF" w:rsidP="006D669E">
      <w:pPr>
        <w:rPr>
          <w:rFonts w:ascii="Tahoma" w:eastAsia="Times New Roman" w:hAnsi="Tahoma" w:cs="Tahoma"/>
          <w:b/>
          <w:bCs/>
          <w:sz w:val="24"/>
          <w:szCs w:val="24"/>
          <w:lang w:eastAsia="nl-NL"/>
        </w:rPr>
      </w:pPr>
    </w:p>
    <w:p w14:paraId="5B8D44EC" w14:textId="77777777" w:rsidR="00011A73" w:rsidRDefault="00011A73" w:rsidP="006D669E">
      <w:pPr>
        <w:rPr>
          <w:rFonts w:ascii="Tahoma" w:eastAsia="Times New Roman" w:hAnsi="Tahoma" w:cs="Tahoma"/>
          <w:b/>
          <w:bCs/>
          <w:sz w:val="24"/>
          <w:szCs w:val="24"/>
          <w:lang w:eastAsia="nl-NL"/>
        </w:rPr>
      </w:pPr>
    </w:p>
    <w:p w14:paraId="104D9148" w14:textId="77777777" w:rsidR="00011A73" w:rsidRDefault="00011A73" w:rsidP="006D669E">
      <w:pPr>
        <w:rPr>
          <w:rFonts w:ascii="Tahoma" w:eastAsia="Times New Roman" w:hAnsi="Tahoma" w:cs="Tahoma"/>
          <w:b/>
          <w:bCs/>
          <w:sz w:val="24"/>
          <w:szCs w:val="24"/>
          <w:lang w:eastAsia="nl-NL"/>
        </w:rPr>
      </w:pPr>
    </w:p>
    <w:p w14:paraId="2DD0AA4D" w14:textId="77777777" w:rsidR="00011A73" w:rsidRDefault="00011A73" w:rsidP="006D669E">
      <w:pPr>
        <w:rPr>
          <w:rFonts w:ascii="Tahoma" w:eastAsia="Times New Roman" w:hAnsi="Tahoma" w:cs="Tahoma"/>
          <w:b/>
          <w:bCs/>
          <w:sz w:val="24"/>
          <w:szCs w:val="24"/>
          <w:lang w:eastAsia="nl-NL"/>
        </w:rPr>
      </w:pPr>
    </w:p>
    <w:p w14:paraId="7B0A2EC7" w14:textId="0ACB217F" w:rsidR="006D669E" w:rsidRPr="00E81E1F" w:rsidRDefault="006D669E" w:rsidP="006D669E">
      <w:pPr>
        <w:rPr>
          <w:rFonts w:ascii="Tahoma" w:eastAsia="Times New Roman" w:hAnsi="Tahoma" w:cs="Tahoma"/>
          <w:b/>
          <w:bCs/>
          <w:sz w:val="24"/>
          <w:szCs w:val="24"/>
          <w:lang w:eastAsia="nl-NL"/>
        </w:rPr>
      </w:pPr>
      <w:r w:rsidRPr="00E81E1F">
        <w:rPr>
          <w:rFonts w:ascii="Tahoma" w:eastAsia="Times New Roman" w:hAnsi="Tahoma" w:cs="Tahoma"/>
          <w:b/>
          <w:bCs/>
          <w:sz w:val="24"/>
          <w:szCs w:val="24"/>
          <w:lang w:eastAsia="nl-NL"/>
        </w:rPr>
        <w:lastRenderedPageBreak/>
        <w:t>7. Zakelijke gegevens.</w:t>
      </w:r>
    </w:p>
    <w:p w14:paraId="50B17683" w14:textId="77777777" w:rsidR="006D669E" w:rsidRPr="00E81E1F" w:rsidRDefault="006D669E" w:rsidP="006D669E">
      <w:pPr>
        <w:rPr>
          <w:rFonts w:ascii="Tahoma" w:eastAsia="Times New Roman" w:hAnsi="Tahoma" w:cs="Tahoma"/>
          <w:sz w:val="24"/>
          <w:szCs w:val="24"/>
          <w:lang w:eastAsia="nl-NL"/>
        </w:rPr>
      </w:pPr>
    </w:p>
    <w:p w14:paraId="431C60EC" w14:textId="77777777" w:rsidR="006D669E" w:rsidRPr="00E81E1F" w:rsidRDefault="006D669E" w:rsidP="006D669E">
      <w:pPr>
        <w:rPr>
          <w:rFonts w:ascii="Tahoma" w:eastAsia="Times New Roman" w:hAnsi="Tahoma" w:cs="Tahoma"/>
          <w:b/>
          <w:sz w:val="24"/>
          <w:szCs w:val="24"/>
          <w:lang w:eastAsia="nl-NL"/>
        </w:rPr>
      </w:pPr>
      <w:r w:rsidRPr="00E81E1F">
        <w:rPr>
          <w:rFonts w:ascii="Tahoma" w:eastAsia="Times New Roman" w:hAnsi="Tahoma" w:cs="Tahoma"/>
          <w:b/>
          <w:sz w:val="24"/>
          <w:szCs w:val="24"/>
          <w:lang w:eastAsia="nl-NL"/>
        </w:rPr>
        <w:t xml:space="preserve">Stichting Peuterspeelzaal Extra Lelystad e.o. </w:t>
      </w:r>
    </w:p>
    <w:p w14:paraId="32BF15B4" w14:textId="77777777" w:rsidR="006D669E" w:rsidRPr="00E81E1F" w:rsidRDefault="006D669E" w:rsidP="006D669E">
      <w:pPr>
        <w:rPr>
          <w:rFonts w:ascii="Tahoma" w:eastAsia="Times New Roman" w:hAnsi="Tahoma" w:cs="Tahoma"/>
          <w:b/>
          <w:sz w:val="24"/>
          <w:szCs w:val="24"/>
          <w:lang w:eastAsia="nl-NL"/>
        </w:rPr>
      </w:pPr>
    </w:p>
    <w:p w14:paraId="67B0574E" w14:textId="77777777" w:rsidR="006D669E" w:rsidRPr="00E81E1F" w:rsidRDefault="006D669E" w:rsidP="006D669E">
      <w:pPr>
        <w:rPr>
          <w:rFonts w:ascii="Tahoma" w:eastAsia="Times New Roman" w:hAnsi="Tahoma" w:cs="Tahoma"/>
          <w:b/>
          <w:sz w:val="24"/>
          <w:szCs w:val="24"/>
          <w:lang w:eastAsia="nl-NL"/>
        </w:rPr>
      </w:pPr>
    </w:p>
    <w:p w14:paraId="73123F06"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t xml:space="preserve">Postadres </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Kwelder 2</w:t>
      </w:r>
    </w:p>
    <w:p w14:paraId="1E08B468" w14:textId="77777777" w:rsidR="006D669E" w:rsidRPr="00E81E1F" w:rsidRDefault="006D669E" w:rsidP="006D669E">
      <w:pPr>
        <w:ind w:left="2836" w:firstLine="709"/>
        <w:rPr>
          <w:rFonts w:ascii="Tahoma" w:eastAsia="Times New Roman" w:hAnsi="Tahoma" w:cs="Tahoma"/>
          <w:sz w:val="24"/>
          <w:szCs w:val="24"/>
          <w:lang w:eastAsia="nl-NL"/>
        </w:rPr>
      </w:pPr>
      <w:r w:rsidRPr="00E81E1F">
        <w:rPr>
          <w:rFonts w:ascii="Tahoma" w:eastAsia="Times New Roman" w:hAnsi="Tahoma" w:cs="Tahoma"/>
          <w:sz w:val="24"/>
          <w:szCs w:val="24"/>
          <w:lang w:eastAsia="nl-NL"/>
        </w:rPr>
        <w:t>8224 CN Lelystad</w:t>
      </w:r>
    </w:p>
    <w:p w14:paraId="4EFDAA8F" w14:textId="77777777" w:rsidR="006D669E" w:rsidRPr="00E81E1F" w:rsidRDefault="006D669E" w:rsidP="006D669E">
      <w:pPr>
        <w:ind w:left="2836" w:firstLine="709"/>
        <w:rPr>
          <w:rFonts w:ascii="Tahoma" w:eastAsia="Times New Roman" w:hAnsi="Tahoma" w:cs="Tahoma"/>
          <w:sz w:val="24"/>
          <w:szCs w:val="24"/>
          <w:lang w:eastAsia="nl-NL"/>
        </w:rPr>
      </w:pPr>
      <w:r w:rsidRPr="00E81E1F">
        <w:rPr>
          <w:rFonts w:ascii="Tahoma" w:eastAsia="Times New Roman" w:hAnsi="Tahoma" w:cs="Tahoma"/>
          <w:sz w:val="24"/>
          <w:szCs w:val="24"/>
          <w:lang w:eastAsia="nl-NL"/>
        </w:rPr>
        <w:t>E-mail: spel.lelystad@gmail.com</w:t>
      </w:r>
    </w:p>
    <w:p w14:paraId="7485134D" w14:textId="77777777" w:rsidR="006D669E" w:rsidRPr="00E81E1F" w:rsidRDefault="006D669E" w:rsidP="006D669E">
      <w:pPr>
        <w:rPr>
          <w:rFonts w:ascii="Tahoma" w:eastAsia="Times New Roman" w:hAnsi="Tahoma" w:cs="Tahoma"/>
          <w:sz w:val="24"/>
          <w:szCs w:val="24"/>
          <w:lang w:eastAsia="nl-NL"/>
        </w:rPr>
      </w:pPr>
    </w:p>
    <w:p w14:paraId="30426BA2"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t>Bezoekadres</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Peuterspeelzaal ’t Opstapje</w:t>
      </w:r>
    </w:p>
    <w:p w14:paraId="7F27E6A9"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Kwelder 2</w:t>
      </w:r>
    </w:p>
    <w:p w14:paraId="38C8E62B"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8224 CN Lelystad</w:t>
      </w:r>
    </w:p>
    <w:p w14:paraId="0E32D45E"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T: 0320 22 44 01</w:t>
      </w:r>
    </w:p>
    <w:p w14:paraId="4F09DE55"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E-mail: info@spellystad.nl</w:t>
      </w:r>
    </w:p>
    <w:p w14:paraId="48A347F5"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p>
    <w:p w14:paraId="3B0C5D1E"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t>Website</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www.spellelystad.nl</w:t>
      </w:r>
    </w:p>
    <w:p w14:paraId="645D1CF1"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p>
    <w:p w14:paraId="632C299B" w14:textId="77777777" w:rsidR="006D669E" w:rsidRPr="00E81E1F" w:rsidRDefault="006D669E" w:rsidP="006D669E">
      <w:pPr>
        <w:ind w:firstLine="708"/>
        <w:rPr>
          <w:rFonts w:ascii="Tahoma" w:eastAsia="Times New Roman" w:hAnsi="Tahoma" w:cs="Tahoma"/>
          <w:sz w:val="24"/>
          <w:szCs w:val="24"/>
          <w:lang w:eastAsia="nl-NL"/>
        </w:rPr>
      </w:pPr>
      <w:r w:rsidRPr="00E81E1F">
        <w:rPr>
          <w:rFonts w:ascii="Tahoma" w:eastAsia="Times New Roman" w:hAnsi="Tahoma" w:cs="Tahoma"/>
          <w:sz w:val="24"/>
          <w:szCs w:val="24"/>
          <w:lang w:eastAsia="nl-NL"/>
        </w:rPr>
        <w:t xml:space="preserve">Kamer van Koophandel </w:t>
      </w:r>
      <w:r w:rsidRPr="00E81E1F">
        <w:rPr>
          <w:rFonts w:ascii="Tahoma" w:eastAsia="Times New Roman" w:hAnsi="Tahoma" w:cs="Tahoma"/>
          <w:sz w:val="24"/>
          <w:szCs w:val="24"/>
          <w:lang w:eastAsia="nl-NL"/>
        </w:rPr>
        <w:tab/>
        <w:t>39 09 21 46</w:t>
      </w:r>
    </w:p>
    <w:p w14:paraId="30451A44" w14:textId="77777777" w:rsidR="006D669E" w:rsidRPr="00E81E1F" w:rsidRDefault="006D669E" w:rsidP="006D669E">
      <w:pPr>
        <w:rPr>
          <w:rFonts w:ascii="Tahoma" w:eastAsia="Times New Roman" w:hAnsi="Tahoma" w:cs="Tahoma"/>
          <w:sz w:val="24"/>
          <w:szCs w:val="24"/>
          <w:lang w:eastAsia="nl-NL"/>
        </w:rPr>
      </w:pPr>
    </w:p>
    <w:p w14:paraId="660D7F50"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t xml:space="preserve">Bank </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NL84 INGB 0001298987</w:t>
      </w:r>
    </w:p>
    <w:p w14:paraId="2EDA0D62" w14:textId="77777777" w:rsidR="006D669E" w:rsidRPr="00E81E1F" w:rsidRDefault="006D669E" w:rsidP="006D669E">
      <w:pPr>
        <w:rPr>
          <w:rFonts w:ascii="Tahoma" w:eastAsia="Times New Roman" w:hAnsi="Tahoma" w:cs="Tahoma"/>
          <w:sz w:val="24"/>
          <w:szCs w:val="24"/>
          <w:lang w:eastAsia="nl-NL"/>
        </w:rPr>
      </w:pPr>
    </w:p>
    <w:p w14:paraId="7E4042F6"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t>Bestuur</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Voorzitter</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Dhr. L. J. Aarts</w:t>
      </w:r>
    </w:p>
    <w:p w14:paraId="0255D9D2" w14:textId="56874E4C" w:rsidR="006D669E" w:rsidRPr="006D669E"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proofErr w:type="spellStart"/>
      <w:r w:rsidRPr="006D669E">
        <w:rPr>
          <w:rFonts w:ascii="Tahoma" w:eastAsia="Times New Roman" w:hAnsi="Tahoma" w:cs="Tahoma"/>
          <w:sz w:val="24"/>
          <w:szCs w:val="24"/>
          <w:lang w:val="en-US" w:eastAsia="nl-NL"/>
        </w:rPr>
        <w:t>Secretaris</w:t>
      </w:r>
      <w:proofErr w:type="spellEnd"/>
      <w:r w:rsidRPr="006D669E">
        <w:rPr>
          <w:rFonts w:ascii="Tahoma" w:eastAsia="Times New Roman" w:hAnsi="Tahoma" w:cs="Tahoma"/>
          <w:sz w:val="24"/>
          <w:szCs w:val="24"/>
          <w:lang w:val="en-US" w:eastAsia="nl-NL"/>
        </w:rPr>
        <w:t xml:space="preserve"> </w:t>
      </w:r>
      <w:r w:rsidRPr="006D669E">
        <w:rPr>
          <w:rFonts w:ascii="Tahoma" w:eastAsia="Times New Roman" w:hAnsi="Tahoma" w:cs="Tahoma"/>
          <w:sz w:val="24"/>
          <w:szCs w:val="24"/>
          <w:lang w:val="en-US" w:eastAsia="nl-NL"/>
        </w:rPr>
        <w:tab/>
      </w:r>
      <w:r w:rsidRPr="006D669E">
        <w:rPr>
          <w:rFonts w:ascii="Tahoma" w:eastAsia="Times New Roman" w:hAnsi="Tahoma" w:cs="Tahoma"/>
          <w:sz w:val="24"/>
          <w:szCs w:val="24"/>
          <w:lang w:val="en-US" w:eastAsia="nl-NL"/>
        </w:rPr>
        <w:tab/>
      </w:r>
      <w:proofErr w:type="spellStart"/>
      <w:r w:rsidRPr="006D669E">
        <w:rPr>
          <w:rFonts w:ascii="Tahoma" w:eastAsia="Times New Roman" w:hAnsi="Tahoma" w:cs="Tahoma"/>
          <w:sz w:val="24"/>
          <w:szCs w:val="24"/>
          <w:lang w:val="en-US" w:eastAsia="nl-NL"/>
        </w:rPr>
        <w:t>wnd</w:t>
      </w:r>
      <w:proofErr w:type="spellEnd"/>
      <w:r w:rsidRPr="006D669E">
        <w:rPr>
          <w:rFonts w:ascii="Tahoma" w:eastAsia="Times New Roman" w:hAnsi="Tahoma" w:cs="Tahoma"/>
          <w:sz w:val="24"/>
          <w:szCs w:val="24"/>
          <w:lang w:val="en-US" w:eastAsia="nl-NL"/>
        </w:rPr>
        <w:t xml:space="preserve">. </w:t>
      </w:r>
      <w:r w:rsidRPr="006D669E">
        <w:rPr>
          <w:rFonts w:ascii="Tahoma" w:eastAsia="Times New Roman" w:hAnsi="Tahoma" w:cs="Tahoma"/>
          <w:sz w:val="24"/>
          <w:szCs w:val="24"/>
          <w:lang w:eastAsia="nl-NL"/>
        </w:rPr>
        <w:t>Mevr. H. Van Wezep</w:t>
      </w:r>
    </w:p>
    <w:p w14:paraId="329209E8" w14:textId="1FD3A8E1" w:rsidR="006D669E" w:rsidRPr="00E81E1F" w:rsidRDefault="006D669E" w:rsidP="006D669E">
      <w:pPr>
        <w:rPr>
          <w:rFonts w:ascii="Tahoma" w:eastAsia="Times New Roman" w:hAnsi="Tahoma" w:cs="Tahoma"/>
          <w:sz w:val="24"/>
          <w:szCs w:val="24"/>
          <w:lang w:eastAsia="nl-NL"/>
        </w:rPr>
      </w:pPr>
      <w:r w:rsidRPr="006D669E">
        <w:rPr>
          <w:rFonts w:ascii="Tahoma" w:eastAsia="Times New Roman" w:hAnsi="Tahoma" w:cs="Tahoma"/>
          <w:sz w:val="24"/>
          <w:szCs w:val="24"/>
          <w:lang w:eastAsia="nl-NL"/>
        </w:rPr>
        <w:tab/>
      </w:r>
      <w:r w:rsidRPr="006D669E">
        <w:rPr>
          <w:rFonts w:ascii="Tahoma" w:eastAsia="Times New Roman" w:hAnsi="Tahoma" w:cs="Tahoma"/>
          <w:sz w:val="24"/>
          <w:szCs w:val="24"/>
          <w:lang w:eastAsia="nl-NL"/>
        </w:rPr>
        <w:tab/>
      </w:r>
      <w:r w:rsidRPr="006D669E">
        <w:rPr>
          <w:rFonts w:ascii="Tahoma" w:eastAsia="Times New Roman" w:hAnsi="Tahoma" w:cs="Tahoma"/>
          <w:sz w:val="24"/>
          <w:szCs w:val="24"/>
          <w:lang w:eastAsia="nl-NL"/>
        </w:rPr>
        <w:tab/>
      </w:r>
      <w:r w:rsidRPr="006D669E">
        <w:rPr>
          <w:rFonts w:ascii="Tahoma" w:eastAsia="Times New Roman" w:hAnsi="Tahoma" w:cs="Tahoma"/>
          <w:sz w:val="24"/>
          <w:szCs w:val="24"/>
          <w:lang w:eastAsia="nl-NL"/>
        </w:rPr>
        <w:tab/>
      </w:r>
      <w:r w:rsidRPr="006D669E">
        <w:rPr>
          <w:rFonts w:ascii="Tahoma" w:eastAsia="Times New Roman" w:hAnsi="Tahoma" w:cs="Tahoma"/>
          <w:sz w:val="24"/>
          <w:szCs w:val="24"/>
          <w:lang w:eastAsia="nl-NL"/>
        </w:rPr>
        <w:tab/>
      </w:r>
      <w:r w:rsidRPr="00E81E1F">
        <w:rPr>
          <w:rFonts w:ascii="Tahoma" w:eastAsia="Times New Roman" w:hAnsi="Tahoma" w:cs="Tahoma"/>
          <w:sz w:val="24"/>
          <w:szCs w:val="24"/>
          <w:lang w:eastAsia="nl-NL"/>
        </w:rPr>
        <w:t xml:space="preserve">Penningmeester     wnd. Dhr. L.J. Aarts                   </w:t>
      </w:r>
    </w:p>
    <w:p w14:paraId="2792E11A" w14:textId="77777777" w:rsidR="006D669E" w:rsidRPr="00E81E1F" w:rsidRDefault="006D669E" w:rsidP="006D669E">
      <w:pPr>
        <w:ind w:left="5664" w:hanging="2136"/>
        <w:rPr>
          <w:rFonts w:ascii="Tahoma" w:eastAsia="Times New Roman" w:hAnsi="Tahoma" w:cs="Tahoma"/>
          <w:sz w:val="24"/>
          <w:szCs w:val="24"/>
          <w:lang w:eastAsia="nl-NL"/>
        </w:rPr>
      </w:pPr>
      <w:r w:rsidRPr="00E81E1F">
        <w:rPr>
          <w:rFonts w:ascii="Tahoma" w:eastAsia="Times New Roman" w:hAnsi="Tahoma" w:cs="Tahoma"/>
          <w:sz w:val="24"/>
          <w:szCs w:val="24"/>
          <w:lang w:eastAsia="nl-NL"/>
        </w:rPr>
        <w:t>Lid</w:t>
      </w:r>
      <w:r w:rsidRPr="00E81E1F">
        <w:rPr>
          <w:rFonts w:ascii="Tahoma" w:eastAsia="Times New Roman" w:hAnsi="Tahoma" w:cs="Tahoma"/>
          <w:sz w:val="24"/>
          <w:szCs w:val="24"/>
          <w:lang w:eastAsia="nl-NL"/>
        </w:rPr>
        <w:tab/>
        <w:t>Mevr. M. G. E. Appelman-Kreuzen</w:t>
      </w:r>
    </w:p>
    <w:p w14:paraId="48D2686E"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 xml:space="preserve">                                               Lid                        Mevr. A.M.E.G. Jansen</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 xml:space="preserve">         </w:t>
      </w:r>
      <w:proofErr w:type="spellStart"/>
      <w:r w:rsidRPr="00E81E1F">
        <w:rPr>
          <w:rFonts w:ascii="Tahoma" w:eastAsia="Times New Roman" w:hAnsi="Tahoma" w:cs="Tahoma"/>
          <w:sz w:val="24"/>
          <w:szCs w:val="24"/>
          <w:lang w:eastAsia="nl-NL"/>
        </w:rPr>
        <w:t>Ouderlid</w:t>
      </w:r>
      <w:proofErr w:type="spellEnd"/>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p>
    <w:p w14:paraId="4AFD1076"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t>Klachtencommissie</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Lid</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Mevr. Y. de Beer</w:t>
      </w:r>
    </w:p>
    <w:p w14:paraId="696D6A2A"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Lid</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Mevr. I. Korevaar</w:t>
      </w:r>
    </w:p>
    <w:p w14:paraId="258EAB4B"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Lid</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Mevr. D. Meijen</w:t>
      </w:r>
    </w:p>
    <w:p w14:paraId="6D4E3482" w14:textId="77777777" w:rsidR="006D669E" w:rsidRPr="00E81E1F" w:rsidRDefault="006D669E" w:rsidP="006D669E">
      <w:pPr>
        <w:rPr>
          <w:rFonts w:ascii="Tahoma" w:eastAsia="Times New Roman" w:hAnsi="Tahoma" w:cs="Tahoma"/>
          <w:sz w:val="24"/>
          <w:szCs w:val="24"/>
          <w:lang w:eastAsia="nl-NL"/>
        </w:rPr>
      </w:pPr>
    </w:p>
    <w:p w14:paraId="6C415E61"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t>Coördinator</w:t>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Mevr. H. van Wezep</w:t>
      </w:r>
    </w:p>
    <w:p w14:paraId="22CE9285" w14:textId="77777777" w:rsidR="006D669E" w:rsidRPr="00E81E1F" w:rsidRDefault="006D669E" w:rsidP="006D669E">
      <w:pPr>
        <w:rPr>
          <w:rFonts w:ascii="Tahoma" w:eastAsia="Times New Roman" w:hAnsi="Tahoma" w:cs="Tahoma"/>
          <w:sz w:val="24"/>
          <w:szCs w:val="24"/>
          <w:lang w:eastAsia="nl-NL"/>
        </w:rPr>
      </w:pP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Wnd.  Mevr. G. Hoekman</w:t>
      </w:r>
      <w:r w:rsidRPr="00E81E1F">
        <w:rPr>
          <w:rFonts w:ascii="Tahoma" w:eastAsia="Times New Roman" w:hAnsi="Tahoma" w:cs="Tahoma"/>
          <w:sz w:val="24"/>
          <w:szCs w:val="24"/>
          <w:lang w:eastAsia="nl-NL"/>
        </w:rPr>
        <w:br/>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r>
      <w:r w:rsidRPr="00E81E1F">
        <w:rPr>
          <w:rFonts w:ascii="Tahoma" w:eastAsia="Times New Roman" w:hAnsi="Tahoma" w:cs="Tahoma"/>
          <w:sz w:val="24"/>
          <w:szCs w:val="24"/>
          <w:lang w:eastAsia="nl-NL"/>
        </w:rPr>
        <w:tab/>
        <w:t xml:space="preserve"> </w:t>
      </w:r>
    </w:p>
    <w:p w14:paraId="4E668B21" w14:textId="277EC8D6" w:rsidR="007E374B" w:rsidRPr="00114D1C" w:rsidRDefault="007E374B">
      <w:pPr>
        <w:rPr>
          <w:rFonts w:ascii="Tahoma" w:eastAsia="Times New Roman" w:hAnsi="Tahoma" w:cs="Tahoma"/>
          <w:b/>
          <w:bCs/>
          <w:sz w:val="24"/>
          <w:szCs w:val="24"/>
          <w:lang w:eastAsia="nl-NL"/>
        </w:rPr>
      </w:pPr>
    </w:p>
    <w:sectPr w:rsidR="007E374B" w:rsidRPr="00114D1C" w:rsidSect="00BC113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4168" w14:textId="77777777" w:rsidR="00B41C38" w:rsidRDefault="00B41C38" w:rsidP="00BC1137">
      <w:r>
        <w:separator/>
      </w:r>
    </w:p>
  </w:endnote>
  <w:endnote w:type="continuationSeparator" w:id="0">
    <w:p w14:paraId="72730592" w14:textId="77777777" w:rsidR="00B41C38" w:rsidRDefault="00B41C38" w:rsidP="00BC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micSansMS">
    <w:altName w:val="Calibri"/>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8695" w14:textId="77777777" w:rsidR="00015F0B" w:rsidRDefault="00015F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624" w14:textId="5D9F65B6" w:rsidR="00186260" w:rsidRPr="00BC1137" w:rsidRDefault="00186260">
    <w:pPr>
      <w:pStyle w:val="Voettekst"/>
      <w:rPr>
        <w:rFonts w:ascii="Times New Roman" w:hAnsi="Times New Roman"/>
        <w:sz w:val="18"/>
        <w:szCs w:val="18"/>
      </w:rPr>
    </w:pPr>
    <w:r w:rsidRPr="00BC1137">
      <w:rPr>
        <w:rFonts w:ascii="Times New Roman" w:hAnsi="Times New Roman"/>
        <w:sz w:val="18"/>
        <w:szCs w:val="18"/>
      </w:rPr>
      <w:t xml:space="preserve">SPEL – </w:t>
    </w:r>
    <w:r>
      <w:rPr>
        <w:rFonts w:ascii="Times New Roman" w:hAnsi="Times New Roman"/>
        <w:sz w:val="18"/>
        <w:szCs w:val="18"/>
      </w:rPr>
      <w:t>Jaarve</w:t>
    </w:r>
    <w:r w:rsidRPr="00BC1137">
      <w:rPr>
        <w:rFonts w:ascii="Times New Roman" w:hAnsi="Times New Roman"/>
        <w:sz w:val="18"/>
        <w:szCs w:val="18"/>
      </w:rPr>
      <w:t xml:space="preserve">rslag </w:t>
    </w:r>
    <w:r>
      <w:rPr>
        <w:rFonts w:ascii="Times New Roman" w:hAnsi="Times New Roman"/>
        <w:sz w:val="18"/>
        <w:szCs w:val="18"/>
      </w:rPr>
      <w:t>202</w:t>
    </w:r>
    <w:r w:rsidR="00015F0B">
      <w:rPr>
        <w:rFonts w:ascii="Times New Roman" w:hAnsi="Times New Roman"/>
        <w:sz w:val="18"/>
        <w:szCs w:val="18"/>
      </w:rPr>
      <w:t>1</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noProof/>
        <w:sz w:val="18"/>
        <w:szCs w:val="18"/>
      </w:rPr>
      <w:t>9</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8830" w14:textId="37A951F6" w:rsidR="00186260" w:rsidRPr="00EF31C9" w:rsidRDefault="00186260">
    <w:pPr>
      <w:pStyle w:val="Voettekst"/>
      <w:rPr>
        <w:rFonts w:ascii="Tahoma" w:hAnsi="Tahoma" w:cs="Tahoma"/>
      </w:rPr>
    </w:pPr>
    <w:r w:rsidRPr="00EF31C9">
      <w:rPr>
        <w:rFonts w:ascii="Tahoma" w:hAnsi="Tahoma" w:cs="Tahoma"/>
      </w:rPr>
      <w:t>Jaarverslag 202</w:t>
    </w:r>
    <w:r w:rsidR="00EF31C9" w:rsidRPr="00EF31C9">
      <w:rPr>
        <w:rFonts w:ascii="Tahoma" w:hAnsi="Tahoma" w:cs="Tahom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A9F2" w14:textId="77777777" w:rsidR="00B41C38" w:rsidRDefault="00B41C38" w:rsidP="00BC1137">
      <w:r>
        <w:separator/>
      </w:r>
    </w:p>
  </w:footnote>
  <w:footnote w:type="continuationSeparator" w:id="0">
    <w:p w14:paraId="41A6AC17" w14:textId="77777777" w:rsidR="00B41C38" w:rsidRDefault="00B41C38" w:rsidP="00BC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DCDB" w14:textId="77777777" w:rsidR="00015F0B" w:rsidRDefault="00015F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C4EE" w14:textId="77777777" w:rsidR="00015F0B" w:rsidRDefault="00015F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A196" w14:textId="77777777" w:rsidR="00015F0B" w:rsidRDefault="00015F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60"/>
        </w:tabs>
      </w:pPr>
    </w:lvl>
  </w:abstractNum>
  <w:abstractNum w:abstractNumId="1" w15:restartNumberingAfterBreak="0">
    <w:nsid w:val="09617DC6"/>
    <w:multiLevelType w:val="hybridMultilevel"/>
    <w:tmpl w:val="D68EA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71589C"/>
    <w:multiLevelType w:val="hybridMultilevel"/>
    <w:tmpl w:val="A76C5952"/>
    <w:lvl w:ilvl="0" w:tplc="BD9EE1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15042D"/>
    <w:multiLevelType w:val="hybridMultilevel"/>
    <w:tmpl w:val="A76C5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702DE2"/>
    <w:multiLevelType w:val="hybridMultilevel"/>
    <w:tmpl w:val="04569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664307">
    <w:abstractNumId w:val="0"/>
  </w:num>
  <w:num w:numId="2" w16cid:durableId="1980186943">
    <w:abstractNumId w:val="4"/>
  </w:num>
  <w:num w:numId="3" w16cid:durableId="57097407">
    <w:abstractNumId w:val="1"/>
  </w:num>
  <w:num w:numId="4" w16cid:durableId="197015157">
    <w:abstractNumId w:val="2"/>
  </w:num>
  <w:num w:numId="5" w16cid:durableId="1429933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37"/>
    <w:rsid w:val="00001335"/>
    <w:rsid w:val="00002F27"/>
    <w:rsid w:val="00004DA7"/>
    <w:rsid w:val="000063A7"/>
    <w:rsid w:val="00006C6F"/>
    <w:rsid w:val="00011A73"/>
    <w:rsid w:val="00013AE0"/>
    <w:rsid w:val="00013F3B"/>
    <w:rsid w:val="00015F0B"/>
    <w:rsid w:val="000222B8"/>
    <w:rsid w:val="000225B1"/>
    <w:rsid w:val="00024903"/>
    <w:rsid w:val="000250EE"/>
    <w:rsid w:val="00031350"/>
    <w:rsid w:val="000353F9"/>
    <w:rsid w:val="00035731"/>
    <w:rsid w:val="000462B5"/>
    <w:rsid w:val="000539F8"/>
    <w:rsid w:val="00060D03"/>
    <w:rsid w:val="000638A1"/>
    <w:rsid w:val="000722D0"/>
    <w:rsid w:val="0008568D"/>
    <w:rsid w:val="0008682C"/>
    <w:rsid w:val="00092D31"/>
    <w:rsid w:val="00094CAD"/>
    <w:rsid w:val="000A076B"/>
    <w:rsid w:val="000A4099"/>
    <w:rsid w:val="000A6530"/>
    <w:rsid w:val="000B62B0"/>
    <w:rsid w:val="000B733A"/>
    <w:rsid w:val="000C0D88"/>
    <w:rsid w:val="000C203F"/>
    <w:rsid w:val="000C4E4F"/>
    <w:rsid w:val="000D176B"/>
    <w:rsid w:val="000D3634"/>
    <w:rsid w:val="000E0821"/>
    <w:rsid w:val="000E0A76"/>
    <w:rsid w:val="000F502E"/>
    <w:rsid w:val="00101347"/>
    <w:rsid w:val="00104721"/>
    <w:rsid w:val="00112BAB"/>
    <w:rsid w:val="00114D1C"/>
    <w:rsid w:val="00120211"/>
    <w:rsid w:val="0012240C"/>
    <w:rsid w:val="00123A32"/>
    <w:rsid w:val="00127E89"/>
    <w:rsid w:val="00131049"/>
    <w:rsid w:val="0013551E"/>
    <w:rsid w:val="001364B1"/>
    <w:rsid w:val="00144127"/>
    <w:rsid w:val="001443D3"/>
    <w:rsid w:val="00153D5F"/>
    <w:rsid w:val="001564D0"/>
    <w:rsid w:val="00160EF6"/>
    <w:rsid w:val="00164703"/>
    <w:rsid w:val="00172036"/>
    <w:rsid w:val="0017446E"/>
    <w:rsid w:val="001758DD"/>
    <w:rsid w:val="00186260"/>
    <w:rsid w:val="001A19DE"/>
    <w:rsid w:val="001A2058"/>
    <w:rsid w:val="001A278C"/>
    <w:rsid w:val="001A68C7"/>
    <w:rsid w:val="001A7EFB"/>
    <w:rsid w:val="001B2134"/>
    <w:rsid w:val="001B2BF9"/>
    <w:rsid w:val="001B6E1F"/>
    <w:rsid w:val="001D07B7"/>
    <w:rsid w:val="001D0F59"/>
    <w:rsid w:val="001D1FE0"/>
    <w:rsid w:val="001D63C9"/>
    <w:rsid w:val="001D68C7"/>
    <w:rsid w:val="001D7398"/>
    <w:rsid w:val="001E2CB7"/>
    <w:rsid w:val="001E35CB"/>
    <w:rsid w:val="001E362E"/>
    <w:rsid w:val="001E5431"/>
    <w:rsid w:val="001F26F8"/>
    <w:rsid w:val="001F2AB6"/>
    <w:rsid w:val="00200B2F"/>
    <w:rsid w:val="0020192D"/>
    <w:rsid w:val="00201DF9"/>
    <w:rsid w:val="0021127A"/>
    <w:rsid w:val="002126BE"/>
    <w:rsid w:val="00212BA0"/>
    <w:rsid w:val="00212EE5"/>
    <w:rsid w:val="00214004"/>
    <w:rsid w:val="00230083"/>
    <w:rsid w:val="002313BA"/>
    <w:rsid w:val="0023624C"/>
    <w:rsid w:val="00237BB5"/>
    <w:rsid w:val="00244D20"/>
    <w:rsid w:val="00245161"/>
    <w:rsid w:val="00245FCC"/>
    <w:rsid w:val="00255039"/>
    <w:rsid w:val="00257C4C"/>
    <w:rsid w:val="0026451E"/>
    <w:rsid w:val="0026740A"/>
    <w:rsid w:val="00267E82"/>
    <w:rsid w:val="00275E4B"/>
    <w:rsid w:val="002767DE"/>
    <w:rsid w:val="00282960"/>
    <w:rsid w:val="00282FE4"/>
    <w:rsid w:val="002834DA"/>
    <w:rsid w:val="002835DD"/>
    <w:rsid w:val="00283D20"/>
    <w:rsid w:val="00283FFB"/>
    <w:rsid w:val="00290AB3"/>
    <w:rsid w:val="002921F1"/>
    <w:rsid w:val="002A0A57"/>
    <w:rsid w:val="002A3D0A"/>
    <w:rsid w:val="002A4B20"/>
    <w:rsid w:val="002A7806"/>
    <w:rsid w:val="002B2058"/>
    <w:rsid w:val="002C07CE"/>
    <w:rsid w:val="002C4CFA"/>
    <w:rsid w:val="002C6290"/>
    <w:rsid w:val="002C6D0B"/>
    <w:rsid w:val="002C7384"/>
    <w:rsid w:val="002D6048"/>
    <w:rsid w:val="002E044E"/>
    <w:rsid w:val="002E0C01"/>
    <w:rsid w:val="002E4A7E"/>
    <w:rsid w:val="002E4E17"/>
    <w:rsid w:val="002F30F7"/>
    <w:rsid w:val="002F5DA4"/>
    <w:rsid w:val="00301540"/>
    <w:rsid w:val="003032BF"/>
    <w:rsid w:val="00311DBF"/>
    <w:rsid w:val="00312A53"/>
    <w:rsid w:val="00314192"/>
    <w:rsid w:val="00314538"/>
    <w:rsid w:val="003177A1"/>
    <w:rsid w:val="00320814"/>
    <w:rsid w:val="00323664"/>
    <w:rsid w:val="00326F84"/>
    <w:rsid w:val="003317A8"/>
    <w:rsid w:val="00337955"/>
    <w:rsid w:val="00344900"/>
    <w:rsid w:val="003457B4"/>
    <w:rsid w:val="0035465F"/>
    <w:rsid w:val="003562FF"/>
    <w:rsid w:val="0035671C"/>
    <w:rsid w:val="00360382"/>
    <w:rsid w:val="00363424"/>
    <w:rsid w:val="003640B7"/>
    <w:rsid w:val="0038029D"/>
    <w:rsid w:val="00380336"/>
    <w:rsid w:val="0038623C"/>
    <w:rsid w:val="003866C3"/>
    <w:rsid w:val="00391B6E"/>
    <w:rsid w:val="003A3469"/>
    <w:rsid w:val="003B14EB"/>
    <w:rsid w:val="003B6937"/>
    <w:rsid w:val="003D5B0F"/>
    <w:rsid w:val="003D6B9C"/>
    <w:rsid w:val="003D72E3"/>
    <w:rsid w:val="003E193A"/>
    <w:rsid w:val="003E21DE"/>
    <w:rsid w:val="003E67E5"/>
    <w:rsid w:val="003E6C19"/>
    <w:rsid w:val="00400EA2"/>
    <w:rsid w:val="00402783"/>
    <w:rsid w:val="004106A8"/>
    <w:rsid w:val="00411BA3"/>
    <w:rsid w:val="00413114"/>
    <w:rsid w:val="004174D8"/>
    <w:rsid w:val="0042676D"/>
    <w:rsid w:val="004301D4"/>
    <w:rsid w:val="00431A0A"/>
    <w:rsid w:val="00432BE7"/>
    <w:rsid w:val="00433CA8"/>
    <w:rsid w:val="00436194"/>
    <w:rsid w:val="0045026C"/>
    <w:rsid w:val="004502C0"/>
    <w:rsid w:val="00450828"/>
    <w:rsid w:val="00450A76"/>
    <w:rsid w:val="004542AB"/>
    <w:rsid w:val="0045502B"/>
    <w:rsid w:val="004578F3"/>
    <w:rsid w:val="00460C75"/>
    <w:rsid w:val="00466601"/>
    <w:rsid w:val="004676F7"/>
    <w:rsid w:val="004743F4"/>
    <w:rsid w:val="004812FC"/>
    <w:rsid w:val="00485700"/>
    <w:rsid w:val="00487334"/>
    <w:rsid w:val="00495D8F"/>
    <w:rsid w:val="004A589A"/>
    <w:rsid w:val="004A72C9"/>
    <w:rsid w:val="004B1E22"/>
    <w:rsid w:val="004B36A1"/>
    <w:rsid w:val="004C04A6"/>
    <w:rsid w:val="004D4F55"/>
    <w:rsid w:val="004D5A77"/>
    <w:rsid w:val="004D5E21"/>
    <w:rsid w:val="004E0C6F"/>
    <w:rsid w:val="004E390A"/>
    <w:rsid w:val="004E3B5E"/>
    <w:rsid w:val="004E4E8A"/>
    <w:rsid w:val="004E50AD"/>
    <w:rsid w:val="004E5AF7"/>
    <w:rsid w:val="004E74C2"/>
    <w:rsid w:val="004F0571"/>
    <w:rsid w:val="004F40A0"/>
    <w:rsid w:val="004F7F12"/>
    <w:rsid w:val="0050746C"/>
    <w:rsid w:val="005104C9"/>
    <w:rsid w:val="00510B9A"/>
    <w:rsid w:val="00511300"/>
    <w:rsid w:val="00512542"/>
    <w:rsid w:val="00512E81"/>
    <w:rsid w:val="00513AEB"/>
    <w:rsid w:val="00520011"/>
    <w:rsid w:val="005222EC"/>
    <w:rsid w:val="00531938"/>
    <w:rsid w:val="005321BB"/>
    <w:rsid w:val="0053442F"/>
    <w:rsid w:val="00537202"/>
    <w:rsid w:val="00545AE7"/>
    <w:rsid w:val="0054682E"/>
    <w:rsid w:val="00550786"/>
    <w:rsid w:val="00551C03"/>
    <w:rsid w:val="00552F18"/>
    <w:rsid w:val="005542AD"/>
    <w:rsid w:val="00554E7C"/>
    <w:rsid w:val="00563F90"/>
    <w:rsid w:val="00564AD8"/>
    <w:rsid w:val="005748D0"/>
    <w:rsid w:val="00575061"/>
    <w:rsid w:val="005757B6"/>
    <w:rsid w:val="005764EE"/>
    <w:rsid w:val="0057746F"/>
    <w:rsid w:val="005776DF"/>
    <w:rsid w:val="00581223"/>
    <w:rsid w:val="005A33C0"/>
    <w:rsid w:val="005B3121"/>
    <w:rsid w:val="005B7000"/>
    <w:rsid w:val="005B7203"/>
    <w:rsid w:val="005D395E"/>
    <w:rsid w:val="005E37B3"/>
    <w:rsid w:val="005F64FB"/>
    <w:rsid w:val="005F7269"/>
    <w:rsid w:val="00603AF4"/>
    <w:rsid w:val="00606CA5"/>
    <w:rsid w:val="00613B14"/>
    <w:rsid w:val="00615F34"/>
    <w:rsid w:val="006160C0"/>
    <w:rsid w:val="00622BE0"/>
    <w:rsid w:val="006247A0"/>
    <w:rsid w:val="006311AE"/>
    <w:rsid w:val="006337F5"/>
    <w:rsid w:val="006349F9"/>
    <w:rsid w:val="00636649"/>
    <w:rsid w:val="00643350"/>
    <w:rsid w:val="00644DAD"/>
    <w:rsid w:val="00645951"/>
    <w:rsid w:val="00645AC1"/>
    <w:rsid w:val="006503B0"/>
    <w:rsid w:val="0066055C"/>
    <w:rsid w:val="006626DF"/>
    <w:rsid w:val="00665167"/>
    <w:rsid w:val="0066697C"/>
    <w:rsid w:val="00670959"/>
    <w:rsid w:val="00674AAD"/>
    <w:rsid w:val="00675604"/>
    <w:rsid w:val="006763B9"/>
    <w:rsid w:val="006815C7"/>
    <w:rsid w:val="006825A1"/>
    <w:rsid w:val="006827A0"/>
    <w:rsid w:val="0069057C"/>
    <w:rsid w:val="00696CF6"/>
    <w:rsid w:val="00697C42"/>
    <w:rsid w:val="006A2B09"/>
    <w:rsid w:val="006A4CDF"/>
    <w:rsid w:val="006A64FC"/>
    <w:rsid w:val="006A6A95"/>
    <w:rsid w:val="006A6CDD"/>
    <w:rsid w:val="006A7064"/>
    <w:rsid w:val="006A73D3"/>
    <w:rsid w:val="006B026B"/>
    <w:rsid w:val="006B2B07"/>
    <w:rsid w:val="006B3E58"/>
    <w:rsid w:val="006C3A9E"/>
    <w:rsid w:val="006C43BF"/>
    <w:rsid w:val="006C51D9"/>
    <w:rsid w:val="006C6F27"/>
    <w:rsid w:val="006D2945"/>
    <w:rsid w:val="006D516A"/>
    <w:rsid w:val="006D5B5F"/>
    <w:rsid w:val="006D669E"/>
    <w:rsid w:val="006F1876"/>
    <w:rsid w:val="006F42C6"/>
    <w:rsid w:val="006F5B09"/>
    <w:rsid w:val="006F608D"/>
    <w:rsid w:val="0070634F"/>
    <w:rsid w:val="00706D12"/>
    <w:rsid w:val="00725256"/>
    <w:rsid w:val="00725504"/>
    <w:rsid w:val="00727167"/>
    <w:rsid w:val="0073010C"/>
    <w:rsid w:val="007318B1"/>
    <w:rsid w:val="00740A3C"/>
    <w:rsid w:val="00740F32"/>
    <w:rsid w:val="00740F51"/>
    <w:rsid w:val="00744BE4"/>
    <w:rsid w:val="00746903"/>
    <w:rsid w:val="00746CBE"/>
    <w:rsid w:val="00755D24"/>
    <w:rsid w:val="00755E14"/>
    <w:rsid w:val="00755EF2"/>
    <w:rsid w:val="0075797C"/>
    <w:rsid w:val="00761EAB"/>
    <w:rsid w:val="00765D91"/>
    <w:rsid w:val="007669BE"/>
    <w:rsid w:val="007738E1"/>
    <w:rsid w:val="0077532B"/>
    <w:rsid w:val="00780831"/>
    <w:rsid w:val="00781AC9"/>
    <w:rsid w:val="00784362"/>
    <w:rsid w:val="007850AA"/>
    <w:rsid w:val="0079393D"/>
    <w:rsid w:val="00793C39"/>
    <w:rsid w:val="00794EA6"/>
    <w:rsid w:val="00795AE4"/>
    <w:rsid w:val="007A4EA1"/>
    <w:rsid w:val="007B5AA0"/>
    <w:rsid w:val="007B7A9D"/>
    <w:rsid w:val="007C59B6"/>
    <w:rsid w:val="007E3022"/>
    <w:rsid w:val="007E374B"/>
    <w:rsid w:val="007F4FBB"/>
    <w:rsid w:val="007F5054"/>
    <w:rsid w:val="008033CB"/>
    <w:rsid w:val="00804C87"/>
    <w:rsid w:val="00805BBB"/>
    <w:rsid w:val="008060F6"/>
    <w:rsid w:val="008153CB"/>
    <w:rsid w:val="0082268A"/>
    <w:rsid w:val="00823956"/>
    <w:rsid w:val="008307D9"/>
    <w:rsid w:val="0083112A"/>
    <w:rsid w:val="00835205"/>
    <w:rsid w:val="00836305"/>
    <w:rsid w:val="0084305A"/>
    <w:rsid w:val="00851F19"/>
    <w:rsid w:val="0085756E"/>
    <w:rsid w:val="00860BAF"/>
    <w:rsid w:val="00865035"/>
    <w:rsid w:val="008755B0"/>
    <w:rsid w:val="008757A3"/>
    <w:rsid w:val="0089039D"/>
    <w:rsid w:val="00890688"/>
    <w:rsid w:val="00893BB1"/>
    <w:rsid w:val="00894905"/>
    <w:rsid w:val="008A1CD5"/>
    <w:rsid w:val="008A261E"/>
    <w:rsid w:val="008A4D6F"/>
    <w:rsid w:val="008B3350"/>
    <w:rsid w:val="008C36E1"/>
    <w:rsid w:val="008D1DEF"/>
    <w:rsid w:val="008D4260"/>
    <w:rsid w:val="008D53F2"/>
    <w:rsid w:val="008E33CB"/>
    <w:rsid w:val="008E502F"/>
    <w:rsid w:val="008E5B4F"/>
    <w:rsid w:val="008E777F"/>
    <w:rsid w:val="008F1362"/>
    <w:rsid w:val="008F5522"/>
    <w:rsid w:val="00904CA6"/>
    <w:rsid w:val="009068D4"/>
    <w:rsid w:val="00913CE9"/>
    <w:rsid w:val="00923C2D"/>
    <w:rsid w:val="00942835"/>
    <w:rsid w:val="009435DA"/>
    <w:rsid w:val="00945283"/>
    <w:rsid w:val="00947F31"/>
    <w:rsid w:val="00947FD1"/>
    <w:rsid w:val="00951D95"/>
    <w:rsid w:val="00952381"/>
    <w:rsid w:val="00954273"/>
    <w:rsid w:val="00957C1A"/>
    <w:rsid w:val="009624CF"/>
    <w:rsid w:val="0096714E"/>
    <w:rsid w:val="00972400"/>
    <w:rsid w:val="0097240C"/>
    <w:rsid w:val="00976A6D"/>
    <w:rsid w:val="00980250"/>
    <w:rsid w:val="0098702F"/>
    <w:rsid w:val="009B4391"/>
    <w:rsid w:val="009B7B32"/>
    <w:rsid w:val="009C062A"/>
    <w:rsid w:val="009C3DEB"/>
    <w:rsid w:val="009C4A85"/>
    <w:rsid w:val="009C56D5"/>
    <w:rsid w:val="009C5C6D"/>
    <w:rsid w:val="009D18DD"/>
    <w:rsid w:val="009D4055"/>
    <w:rsid w:val="009E1F8C"/>
    <w:rsid w:val="009E420B"/>
    <w:rsid w:val="009E5E71"/>
    <w:rsid w:val="00A02644"/>
    <w:rsid w:val="00A037D8"/>
    <w:rsid w:val="00A0699B"/>
    <w:rsid w:val="00A1112F"/>
    <w:rsid w:val="00A13258"/>
    <w:rsid w:val="00A14B96"/>
    <w:rsid w:val="00A14CF4"/>
    <w:rsid w:val="00A16151"/>
    <w:rsid w:val="00A17979"/>
    <w:rsid w:val="00A213B6"/>
    <w:rsid w:val="00A21891"/>
    <w:rsid w:val="00A21947"/>
    <w:rsid w:val="00A3711C"/>
    <w:rsid w:val="00A434B4"/>
    <w:rsid w:val="00A45AC9"/>
    <w:rsid w:val="00A46CA0"/>
    <w:rsid w:val="00A53417"/>
    <w:rsid w:val="00A551F1"/>
    <w:rsid w:val="00A6187B"/>
    <w:rsid w:val="00A63C21"/>
    <w:rsid w:val="00A63C34"/>
    <w:rsid w:val="00A640A9"/>
    <w:rsid w:val="00A65C5D"/>
    <w:rsid w:val="00A70EF2"/>
    <w:rsid w:val="00A73D8B"/>
    <w:rsid w:val="00A7509D"/>
    <w:rsid w:val="00A75E46"/>
    <w:rsid w:val="00A766A3"/>
    <w:rsid w:val="00A8699E"/>
    <w:rsid w:val="00A922F2"/>
    <w:rsid w:val="00AA216B"/>
    <w:rsid w:val="00AA5DF5"/>
    <w:rsid w:val="00AB1F3B"/>
    <w:rsid w:val="00AB212F"/>
    <w:rsid w:val="00AB266B"/>
    <w:rsid w:val="00AB57A3"/>
    <w:rsid w:val="00AB7E75"/>
    <w:rsid w:val="00AC1169"/>
    <w:rsid w:val="00AC5E2D"/>
    <w:rsid w:val="00AD27D8"/>
    <w:rsid w:val="00AE09E8"/>
    <w:rsid w:val="00AE4250"/>
    <w:rsid w:val="00AE5A58"/>
    <w:rsid w:val="00AF0AED"/>
    <w:rsid w:val="00AF168A"/>
    <w:rsid w:val="00AF2541"/>
    <w:rsid w:val="00AF3310"/>
    <w:rsid w:val="00AF5C08"/>
    <w:rsid w:val="00B0019E"/>
    <w:rsid w:val="00B015F7"/>
    <w:rsid w:val="00B04E87"/>
    <w:rsid w:val="00B07BBE"/>
    <w:rsid w:val="00B109D0"/>
    <w:rsid w:val="00B138AE"/>
    <w:rsid w:val="00B20BAC"/>
    <w:rsid w:val="00B21F7A"/>
    <w:rsid w:val="00B32B6A"/>
    <w:rsid w:val="00B41C38"/>
    <w:rsid w:val="00B428A6"/>
    <w:rsid w:val="00B462BB"/>
    <w:rsid w:val="00B463C3"/>
    <w:rsid w:val="00B46C19"/>
    <w:rsid w:val="00B502C0"/>
    <w:rsid w:val="00B521DA"/>
    <w:rsid w:val="00B54F4A"/>
    <w:rsid w:val="00B5537B"/>
    <w:rsid w:val="00B57867"/>
    <w:rsid w:val="00B65072"/>
    <w:rsid w:val="00B704B7"/>
    <w:rsid w:val="00B704D5"/>
    <w:rsid w:val="00B70BF7"/>
    <w:rsid w:val="00B75A24"/>
    <w:rsid w:val="00B77AEF"/>
    <w:rsid w:val="00B8194C"/>
    <w:rsid w:val="00B81BA3"/>
    <w:rsid w:val="00B81BE2"/>
    <w:rsid w:val="00B81C7F"/>
    <w:rsid w:val="00B87BBB"/>
    <w:rsid w:val="00B92380"/>
    <w:rsid w:val="00B9377B"/>
    <w:rsid w:val="00B961ED"/>
    <w:rsid w:val="00BA1809"/>
    <w:rsid w:val="00BA1DA9"/>
    <w:rsid w:val="00BA5652"/>
    <w:rsid w:val="00BA591A"/>
    <w:rsid w:val="00BB09ED"/>
    <w:rsid w:val="00BB2D27"/>
    <w:rsid w:val="00BB5F39"/>
    <w:rsid w:val="00BC0FB9"/>
    <w:rsid w:val="00BC1137"/>
    <w:rsid w:val="00BC1D67"/>
    <w:rsid w:val="00BC22C9"/>
    <w:rsid w:val="00BC3CFA"/>
    <w:rsid w:val="00BC5957"/>
    <w:rsid w:val="00BD2EC8"/>
    <w:rsid w:val="00BD5759"/>
    <w:rsid w:val="00BD64CE"/>
    <w:rsid w:val="00BD67CE"/>
    <w:rsid w:val="00BE0B48"/>
    <w:rsid w:val="00BE2951"/>
    <w:rsid w:val="00BE7B7B"/>
    <w:rsid w:val="00BF10FA"/>
    <w:rsid w:val="00BF1A46"/>
    <w:rsid w:val="00BF30F1"/>
    <w:rsid w:val="00BF536D"/>
    <w:rsid w:val="00C02B01"/>
    <w:rsid w:val="00C02C1B"/>
    <w:rsid w:val="00C040DB"/>
    <w:rsid w:val="00C043CA"/>
    <w:rsid w:val="00C0464C"/>
    <w:rsid w:val="00C053E0"/>
    <w:rsid w:val="00C06B40"/>
    <w:rsid w:val="00C1620E"/>
    <w:rsid w:val="00C26C42"/>
    <w:rsid w:val="00C278BB"/>
    <w:rsid w:val="00C30107"/>
    <w:rsid w:val="00C31EB7"/>
    <w:rsid w:val="00C418DF"/>
    <w:rsid w:val="00C47841"/>
    <w:rsid w:val="00C52386"/>
    <w:rsid w:val="00C53D7B"/>
    <w:rsid w:val="00C579B7"/>
    <w:rsid w:val="00C6455B"/>
    <w:rsid w:val="00C64906"/>
    <w:rsid w:val="00C6575E"/>
    <w:rsid w:val="00C6778A"/>
    <w:rsid w:val="00C75777"/>
    <w:rsid w:val="00C775C5"/>
    <w:rsid w:val="00C80973"/>
    <w:rsid w:val="00C931C7"/>
    <w:rsid w:val="00C97E22"/>
    <w:rsid w:val="00C97EA1"/>
    <w:rsid w:val="00CA0174"/>
    <w:rsid w:val="00CA1F5B"/>
    <w:rsid w:val="00CA6D87"/>
    <w:rsid w:val="00CB1E39"/>
    <w:rsid w:val="00CB3C3B"/>
    <w:rsid w:val="00CC157E"/>
    <w:rsid w:val="00CC245B"/>
    <w:rsid w:val="00CE09C7"/>
    <w:rsid w:val="00CE0B05"/>
    <w:rsid w:val="00CE23DF"/>
    <w:rsid w:val="00CE7B71"/>
    <w:rsid w:val="00CF012D"/>
    <w:rsid w:val="00CF49C7"/>
    <w:rsid w:val="00CF6E01"/>
    <w:rsid w:val="00CF77A4"/>
    <w:rsid w:val="00D0050F"/>
    <w:rsid w:val="00D01129"/>
    <w:rsid w:val="00D01206"/>
    <w:rsid w:val="00D025B4"/>
    <w:rsid w:val="00D1116B"/>
    <w:rsid w:val="00D127C6"/>
    <w:rsid w:val="00D12E13"/>
    <w:rsid w:val="00D326F8"/>
    <w:rsid w:val="00D34A2F"/>
    <w:rsid w:val="00D35970"/>
    <w:rsid w:val="00D37F82"/>
    <w:rsid w:val="00D43441"/>
    <w:rsid w:val="00D45ECB"/>
    <w:rsid w:val="00D47A9E"/>
    <w:rsid w:val="00D524F6"/>
    <w:rsid w:val="00D56565"/>
    <w:rsid w:val="00D64526"/>
    <w:rsid w:val="00D656B2"/>
    <w:rsid w:val="00D75B25"/>
    <w:rsid w:val="00D80298"/>
    <w:rsid w:val="00D91A26"/>
    <w:rsid w:val="00D93D00"/>
    <w:rsid w:val="00D94ACC"/>
    <w:rsid w:val="00D94E70"/>
    <w:rsid w:val="00D96FB7"/>
    <w:rsid w:val="00D970A6"/>
    <w:rsid w:val="00DA1427"/>
    <w:rsid w:val="00DA2215"/>
    <w:rsid w:val="00DA733D"/>
    <w:rsid w:val="00DA7BAF"/>
    <w:rsid w:val="00DC1385"/>
    <w:rsid w:val="00DC466F"/>
    <w:rsid w:val="00DC4DFC"/>
    <w:rsid w:val="00DC74D4"/>
    <w:rsid w:val="00DD1100"/>
    <w:rsid w:val="00DD13C9"/>
    <w:rsid w:val="00DD1A16"/>
    <w:rsid w:val="00DD228E"/>
    <w:rsid w:val="00DD5264"/>
    <w:rsid w:val="00DD7F85"/>
    <w:rsid w:val="00DF6C4E"/>
    <w:rsid w:val="00E004A6"/>
    <w:rsid w:val="00E03F02"/>
    <w:rsid w:val="00E04523"/>
    <w:rsid w:val="00E10D7C"/>
    <w:rsid w:val="00E11BE1"/>
    <w:rsid w:val="00E16418"/>
    <w:rsid w:val="00E16871"/>
    <w:rsid w:val="00E216AA"/>
    <w:rsid w:val="00E216FA"/>
    <w:rsid w:val="00E255E3"/>
    <w:rsid w:val="00E3018D"/>
    <w:rsid w:val="00E34241"/>
    <w:rsid w:val="00E3497E"/>
    <w:rsid w:val="00E3601E"/>
    <w:rsid w:val="00E36C9E"/>
    <w:rsid w:val="00E36E65"/>
    <w:rsid w:val="00E403F2"/>
    <w:rsid w:val="00E45A88"/>
    <w:rsid w:val="00E53570"/>
    <w:rsid w:val="00E57A50"/>
    <w:rsid w:val="00E65607"/>
    <w:rsid w:val="00E70D66"/>
    <w:rsid w:val="00E7554F"/>
    <w:rsid w:val="00E75685"/>
    <w:rsid w:val="00E757A5"/>
    <w:rsid w:val="00E77426"/>
    <w:rsid w:val="00E77A39"/>
    <w:rsid w:val="00E807A4"/>
    <w:rsid w:val="00E81E1F"/>
    <w:rsid w:val="00E8242E"/>
    <w:rsid w:val="00E951B4"/>
    <w:rsid w:val="00EA3463"/>
    <w:rsid w:val="00EA47B6"/>
    <w:rsid w:val="00EA6024"/>
    <w:rsid w:val="00EB0615"/>
    <w:rsid w:val="00EB108C"/>
    <w:rsid w:val="00EB257B"/>
    <w:rsid w:val="00EB2D26"/>
    <w:rsid w:val="00EC10EA"/>
    <w:rsid w:val="00EC1326"/>
    <w:rsid w:val="00EC4996"/>
    <w:rsid w:val="00EC6C9C"/>
    <w:rsid w:val="00ED4D33"/>
    <w:rsid w:val="00EE002E"/>
    <w:rsid w:val="00EE29DF"/>
    <w:rsid w:val="00EE68BC"/>
    <w:rsid w:val="00EF31C9"/>
    <w:rsid w:val="00F00B80"/>
    <w:rsid w:val="00F04BEF"/>
    <w:rsid w:val="00F068AC"/>
    <w:rsid w:val="00F12CBE"/>
    <w:rsid w:val="00F21A04"/>
    <w:rsid w:val="00F21C20"/>
    <w:rsid w:val="00F26787"/>
    <w:rsid w:val="00F27228"/>
    <w:rsid w:val="00F306C2"/>
    <w:rsid w:val="00F31163"/>
    <w:rsid w:val="00F40B7A"/>
    <w:rsid w:val="00F444EB"/>
    <w:rsid w:val="00F46E76"/>
    <w:rsid w:val="00F578DD"/>
    <w:rsid w:val="00F63063"/>
    <w:rsid w:val="00F6590D"/>
    <w:rsid w:val="00F67A36"/>
    <w:rsid w:val="00F67BB3"/>
    <w:rsid w:val="00F70DA0"/>
    <w:rsid w:val="00F81AEE"/>
    <w:rsid w:val="00F8507D"/>
    <w:rsid w:val="00FA16D6"/>
    <w:rsid w:val="00FA2CF6"/>
    <w:rsid w:val="00FA2EC3"/>
    <w:rsid w:val="00FA7AEB"/>
    <w:rsid w:val="00FB4AA0"/>
    <w:rsid w:val="00FB6219"/>
    <w:rsid w:val="00FC0BE4"/>
    <w:rsid w:val="00FC3C1E"/>
    <w:rsid w:val="00FD06B9"/>
    <w:rsid w:val="00FD505F"/>
    <w:rsid w:val="00FD5D1A"/>
    <w:rsid w:val="00FD778D"/>
    <w:rsid w:val="00FD78F4"/>
    <w:rsid w:val="00FE1092"/>
    <w:rsid w:val="00FE2D24"/>
    <w:rsid w:val="00FE3B2A"/>
    <w:rsid w:val="00FE4EC7"/>
    <w:rsid w:val="00FE53AC"/>
    <w:rsid w:val="00FE678A"/>
    <w:rsid w:val="00FF261A"/>
    <w:rsid w:val="00FF27E2"/>
    <w:rsid w:val="00FF2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6068"/>
  <w15:docId w15:val="{5DBEFA94-2EED-46CD-AB01-F92EDDEE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2"/>
      <w:lang w:eastAsia="en-US"/>
    </w:rPr>
  </w:style>
  <w:style w:type="paragraph" w:styleId="Kop1">
    <w:name w:val="heading 1"/>
    <w:basedOn w:val="Standaard"/>
    <w:next w:val="Standaard"/>
    <w:link w:val="Kop1Char"/>
    <w:uiPriority w:val="9"/>
    <w:qFormat/>
    <w:rsid w:val="00BC1137"/>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1137"/>
    <w:pPr>
      <w:tabs>
        <w:tab w:val="center" w:pos="4536"/>
        <w:tab w:val="right" w:pos="9072"/>
      </w:tabs>
    </w:pPr>
  </w:style>
  <w:style w:type="character" w:customStyle="1" w:styleId="KoptekstChar">
    <w:name w:val="Koptekst Char"/>
    <w:basedOn w:val="Standaardalinea-lettertype"/>
    <w:link w:val="Koptekst"/>
    <w:uiPriority w:val="99"/>
    <w:rsid w:val="00BC1137"/>
  </w:style>
  <w:style w:type="paragraph" w:styleId="Voettekst">
    <w:name w:val="footer"/>
    <w:basedOn w:val="Standaard"/>
    <w:link w:val="VoettekstChar"/>
    <w:uiPriority w:val="99"/>
    <w:unhideWhenUsed/>
    <w:rsid w:val="00BC1137"/>
    <w:pPr>
      <w:tabs>
        <w:tab w:val="center" w:pos="4536"/>
        <w:tab w:val="right" w:pos="9072"/>
      </w:tabs>
    </w:pPr>
  </w:style>
  <w:style w:type="character" w:customStyle="1" w:styleId="VoettekstChar">
    <w:name w:val="Voettekst Char"/>
    <w:basedOn w:val="Standaardalinea-lettertype"/>
    <w:link w:val="Voettekst"/>
    <w:uiPriority w:val="99"/>
    <w:rsid w:val="00BC1137"/>
  </w:style>
  <w:style w:type="character" w:customStyle="1" w:styleId="Kop1Char">
    <w:name w:val="Kop 1 Char"/>
    <w:link w:val="Kop1"/>
    <w:uiPriority w:val="9"/>
    <w:rsid w:val="00BC1137"/>
    <w:rPr>
      <w:rFonts w:ascii="Cambria" w:eastAsia="Times New Roman" w:hAnsi="Cambria" w:cs="Times New Roman"/>
      <w:b/>
      <w:bCs/>
      <w:kern w:val="32"/>
      <w:sz w:val="32"/>
      <w:szCs w:val="32"/>
    </w:rPr>
  </w:style>
  <w:style w:type="paragraph" w:styleId="Ballontekst">
    <w:name w:val="Balloon Text"/>
    <w:basedOn w:val="Standaard"/>
    <w:link w:val="BallontekstChar"/>
    <w:uiPriority w:val="99"/>
    <w:semiHidden/>
    <w:unhideWhenUsed/>
    <w:rsid w:val="00865035"/>
    <w:rPr>
      <w:rFonts w:ascii="Tahoma" w:hAnsi="Tahoma" w:cs="Tahoma"/>
      <w:sz w:val="16"/>
      <w:szCs w:val="16"/>
    </w:rPr>
  </w:style>
  <w:style w:type="character" w:customStyle="1" w:styleId="BallontekstChar">
    <w:name w:val="Ballontekst Char"/>
    <w:link w:val="Ballontekst"/>
    <w:uiPriority w:val="99"/>
    <w:semiHidden/>
    <w:rsid w:val="00865035"/>
    <w:rPr>
      <w:rFonts w:ascii="Tahoma" w:hAnsi="Tahoma" w:cs="Tahoma"/>
      <w:sz w:val="16"/>
      <w:szCs w:val="16"/>
      <w:lang w:eastAsia="en-US"/>
    </w:rPr>
  </w:style>
  <w:style w:type="paragraph" w:styleId="Lijstalinea">
    <w:name w:val="List Paragraph"/>
    <w:basedOn w:val="Standaard"/>
    <w:uiPriority w:val="34"/>
    <w:qFormat/>
    <w:rsid w:val="00B463C3"/>
    <w:pPr>
      <w:ind w:left="720"/>
      <w:contextualSpacing/>
    </w:pPr>
  </w:style>
  <w:style w:type="character" w:styleId="Verwijzingopmerking">
    <w:name w:val="annotation reference"/>
    <w:basedOn w:val="Standaardalinea-lettertype"/>
    <w:uiPriority w:val="99"/>
    <w:semiHidden/>
    <w:unhideWhenUsed/>
    <w:rsid w:val="00B07BBE"/>
    <w:rPr>
      <w:sz w:val="16"/>
      <w:szCs w:val="16"/>
    </w:rPr>
  </w:style>
  <w:style w:type="paragraph" w:styleId="Tekstopmerking">
    <w:name w:val="annotation text"/>
    <w:basedOn w:val="Standaard"/>
    <w:link w:val="TekstopmerkingChar"/>
    <w:uiPriority w:val="99"/>
    <w:semiHidden/>
    <w:unhideWhenUsed/>
    <w:rsid w:val="00B07BBE"/>
    <w:rPr>
      <w:sz w:val="20"/>
      <w:szCs w:val="20"/>
    </w:rPr>
  </w:style>
  <w:style w:type="character" w:customStyle="1" w:styleId="TekstopmerkingChar">
    <w:name w:val="Tekst opmerking Char"/>
    <w:basedOn w:val="Standaardalinea-lettertype"/>
    <w:link w:val="Tekstopmerking"/>
    <w:uiPriority w:val="99"/>
    <w:semiHidden/>
    <w:rsid w:val="00B07BBE"/>
    <w:rPr>
      <w:lang w:eastAsia="en-US"/>
    </w:rPr>
  </w:style>
  <w:style w:type="paragraph" w:styleId="Onderwerpvanopmerking">
    <w:name w:val="annotation subject"/>
    <w:basedOn w:val="Tekstopmerking"/>
    <w:next w:val="Tekstopmerking"/>
    <w:link w:val="OnderwerpvanopmerkingChar"/>
    <w:uiPriority w:val="99"/>
    <w:semiHidden/>
    <w:unhideWhenUsed/>
    <w:rsid w:val="00B07BBE"/>
    <w:rPr>
      <w:b/>
      <w:bCs/>
    </w:rPr>
  </w:style>
  <w:style w:type="character" w:customStyle="1" w:styleId="OnderwerpvanopmerkingChar">
    <w:name w:val="Onderwerp van opmerking Char"/>
    <w:basedOn w:val="TekstopmerkingChar"/>
    <w:link w:val="Onderwerpvanopmerking"/>
    <w:uiPriority w:val="99"/>
    <w:semiHidden/>
    <w:rsid w:val="00B07BBE"/>
    <w:rPr>
      <w:b/>
      <w:bCs/>
      <w:lang w:eastAsia="en-US"/>
    </w:rPr>
  </w:style>
  <w:style w:type="paragraph" w:styleId="Normaalweb">
    <w:name w:val="Normal (Web)"/>
    <w:basedOn w:val="Standaard"/>
    <w:uiPriority w:val="99"/>
    <w:unhideWhenUsed/>
    <w:rsid w:val="00F444EB"/>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54567">
      <w:bodyDiv w:val="1"/>
      <w:marLeft w:val="0"/>
      <w:marRight w:val="0"/>
      <w:marTop w:val="0"/>
      <w:marBottom w:val="0"/>
      <w:divBdr>
        <w:top w:val="none" w:sz="0" w:space="0" w:color="auto"/>
        <w:left w:val="none" w:sz="0" w:space="0" w:color="auto"/>
        <w:bottom w:val="none" w:sz="0" w:space="0" w:color="auto"/>
        <w:right w:val="none" w:sz="0" w:space="0" w:color="auto"/>
      </w:divBdr>
    </w:div>
    <w:div w:id="321323255">
      <w:bodyDiv w:val="1"/>
      <w:marLeft w:val="0"/>
      <w:marRight w:val="0"/>
      <w:marTop w:val="0"/>
      <w:marBottom w:val="0"/>
      <w:divBdr>
        <w:top w:val="none" w:sz="0" w:space="0" w:color="auto"/>
        <w:left w:val="none" w:sz="0" w:space="0" w:color="auto"/>
        <w:bottom w:val="none" w:sz="0" w:space="0" w:color="auto"/>
        <w:right w:val="none" w:sz="0" w:space="0" w:color="auto"/>
      </w:divBdr>
    </w:div>
    <w:div w:id="380789043">
      <w:bodyDiv w:val="1"/>
      <w:marLeft w:val="0"/>
      <w:marRight w:val="0"/>
      <w:marTop w:val="0"/>
      <w:marBottom w:val="0"/>
      <w:divBdr>
        <w:top w:val="none" w:sz="0" w:space="0" w:color="auto"/>
        <w:left w:val="none" w:sz="0" w:space="0" w:color="auto"/>
        <w:bottom w:val="none" w:sz="0" w:space="0" w:color="auto"/>
        <w:right w:val="none" w:sz="0" w:space="0" w:color="auto"/>
      </w:divBdr>
    </w:div>
    <w:div w:id="1592853938">
      <w:bodyDiv w:val="1"/>
      <w:marLeft w:val="0"/>
      <w:marRight w:val="0"/>
      <w:marTop w:val="0"/>
      <w:marBottom w:val="0"/>
      <w:divBdr>
        <w:top w:val="none" w:sz="0" w:space="0" w:color="auto"/>
        <w:left w:val="none" w:sz="0" w:space="0" w:color="auto"/>
        <w:bottom w:val="none" w:sz="0" w:space="0" w:color="auto"/>
        <w:right w:val="none" w:sz="0" w:space="0" w:color="auto"/>
      </w:divBdr>
      <w:divsChild>
        <w:div w:id="1203397538">
          <w:marLeft w:val="0"/>
          <w:marRight w:val="0"/>
          <w:marTop w:val="0"/>
          <w:marBottom w:val="0"/>
          <w:divBdr>
            <w:top w:val="none" w:sz="0" w:space="0" w:color="auto"/>
            <w:left w:val="none" w:sz="0" w:space="0" w:color="auto"/>
            <w:bottom w:val="none" w:sz="0" w:space="0" w:color="auto"/>
            <w:right w:val="none" w:sz="0" w:space="0" w:color="auto"/>
          </w:divBdr>
          <w:divsChild>
            <w:div w:id="797601321">
              <w:marLeft w:val="0"/>
              <w:marRight w:val="0"/>
              <w:marTop w:val="0"/>
              <w:marBottom w:val="0"/>
              <w:divBdr>
                <w:top w:val="none" w:sz="0" w:space="0" w:color="auto"/>
                <w:left w:val="none" w:sz="0" w:space="0" w:color="auto"/>
                <w:bottom w:val="none" w:sz="0" w:space="0" w:color="auto"/>
                <w:right w:val="none" w:sz="0" w:space="0" w:color="auto"/>
              </w:divBdr>
              <w:divsChild>
                <w:div w:id="12372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DDA9B-DDBE-44B8-9849-77E666BD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2992</Words>
  <Characters>16461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gp</Company>
  <LinksUpToDate>false</LinksUpToDate>
  <CharactersWithSpaces>19415</CharactersWithSpaces>
  <SharedDoc>false</SharedDoc>
  <HLinks>
    <vt:vector size="18" baseType="variant">
      <vt:variant>
        <vt:i4>7471125</vt:i4>
      </vt:variant>
      <vt:variant>
        <vt:i4>9</vt:i4>
      </vt:variant>
      <vt:variant>
        <vt:i4>0</vt:i4>
      </vt:variant>
      <vt:variant>
        <vt:i4>5</vt:i4>
      </vt:variant>
      <vt:variant>
        <vt:lpwstr>mailto:spel1lelystad@hetnet.nl</vt:lpwstr>
      </vt:variant>
      <vt:variant>
        <vt:lpwstr/>
      </vt:variant>
      <vt:variant>
        <vt:i4>3276865</vt:i4>
      </vt:variant>
      <vt:variant>
        <vt:i4>6</vt:i4>
      </vt:variant>
      <vt:variant>
        <vt:i4>0</vt:i4>
      </vt:variant>
      <vt:variant>
        <vt:i4>5</vt:i4>
      </vt:variant>
      <vt:variant>
        <vt:lpwstr>mailto:spel.lelystad@gmail.com</vt:lpwstr>
      </vt:variant>
      <vt:variant>
        <vt:lpwstr/>
      </vt:variant>
      <vt:variant>
        <vt:i4>7143470</vt:i4>
      </vt:variant>
      <vt:variant>
        <vt:i4>0</vt:i4>
      </vt:variant>
      <vt:variant>
        <vt:i4>0</vt:i4>
      </vt:variant>
      <vt:variant>
        <vt:i4>5</vt:i4>
      </vt:variant>
      <vt:variant>
        <vt:lpwstr>http://www.spellelystad.nl/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dc:creator>
  <cp:lastModifiedBy>A Peuterspeelzaal</cp:lastModifiedBy>
  <cp:revision>2</cp:revision>
  <cp:lastPrinted>2022-05-23T06:29:00Z</cp:lastPrinted>
  <dcterms:created xsi:type="dcterms:W3CDTF">2022-05-27T12:08:00Z</dcterms:created>
  <dcterms:modified xsi:type="dcterms:W3CDTF">2022-05-27T12:08:00Z</dcterms:modified>
</cp:coreProperties>
</file>